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5497"/>
      </w:tblGrid>
      <w:tr w:rsidR="00DA22D7" w:rsidRPr="00CC2145" w14:paraId="3160FE24" w14:textId="77777777" w:rsidTr="00DA22D7">
        <w:tc>
          <w:tcPr>
            <w:tcW w:w="3574" w:type="dxa"/>
          </w:tcPr>
          <w:p w14:paraId="2223DF39" w14:textId="77777777" w:rsidR="00DA22D7" w:rsidRPr="00DA22D7" w:rsidRDefault="00DA22D7" w:rsidP="009715FA">
            <w:pPr>
              <w:jc w:val="center"/>
              <w:rPr>
                <w:rFonts w:ascii="Times New Roman" w:eastAsia="Times New Roman" w:hAnsi="Times New Roman" w:cs="Times New Roman"/>
                <w:bCs/>
                <w:sz w:val="24"/>
                <w:szCs w:val="20"/>
                <w:lang w:val="fr-FR"/>
              </w:rPr>
            </w:pPr>
            <w:r w:rsidRPr="00DA22D7">
              <w:rPr>
                <w:rFonts w:ascii="Times New Roman" w:eastAsia="Times New Roman" w:hAnsi="Times New Roman" w:cs="Times New Roman"/>
                <w:bCs/>
                <w:sz w:val="24"/>
                <w:szCs w:val="20"/>
                <w:lang w:val="fr-FR"/>
              </w:rPr>
              <w:t>ỦY BAN MTTQ VIỆT NAM</w:t>
            </w:r>
          </w:p>
          <w:p w14:paraId="55375171" w14:textId="77777777" w:rsidR="00DA22D7" w:rsidRPr="00DA22D7" w:rsidRDefault="00DA22D7" w:rsidP="009715FA">
            <w:pPr>
              <w:jc w:val="center"/>
              <w:rPr>
                <w:rFonts w:ascii="Times New Roman" w:eastAsia="Times New Roman" w:hAnsi="Times New Roman" w:cs="Times New Roman"/>
                <w:sz w:val="26"/>
                <w:lang w:val="fr-FR"/>
              </w:rPr>
            </w:pPr>
            <w:r w:rsidRPr="002D1FC5">
              <w:rPr>
                <w:rFonts w:eastAsia="Times New Roman" w:cs="Times New Roman"/>
                <w:bCs/>
                <w:noProof/>
                <w:sz w:val="24"/>
                <w:szCs w:val="20"/>
              </w:rPr>
              <mc:AlternateContent>
                <mc:Choice Requires="wps">
                  <w:drawing>
                    <wp:anchor distT="0" distB="0" distL="114300" distR="114300" simplePos="0" relativeHeight="251663360" behindDoc="0" locked="0" layoutInCell="1" allowOverlap="1" wp14:anchorId="71028836" wp14:editId="0930775B">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CE001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DA22D7">
              <w:rPr>
                <w:rFonts w:ascii="Times New Roman" w:eastAsia="Times New Roman" w:hAnsi="Times New Roman" w:cs="Times New Roman"/>
                <w:bCs/>
                <w:sz w:val="24"/>
                <w:szCs w:val="20"/>
                <w:lang w:val="fr-FR"/>
              </w:rPr>
              <w:t>THÀNH PHỐ HÀ NỘI</w:t>
            </w:r>
            <w:r w:rsidRPr="00DA22D7">
              <w:rPr>
                <w:rFonts w:ascii="Times New Roman" w:eastAsia="Times New Roman" w:hAnsi="Times New Roman" w:cs="Times New Roman"/>
                <w:sz w:val="24"/>
                <w:szCs w:val="20"/>
                <w:lang w:val="fr-FR"/>
              </w:rPr>
              <w:br/>
            </w:r>
            <w:r w:rsidRPr="00DA22D7">
              <w:rPr>
                <w:rFonts w:ascii="Times New Roman" w:eastAsia="Times New Roman" w:hAnsi="Times New Roman" w:cs="Times New Roman"/>
                <w:b/>
                <w:sz w:val="24"/>
                <w:szCs w:val="20"/>
                <w:lang w:val="fr-FR"/>
              </w:rPr>
              <w:t>HỘI ĐÔNG Y</w:t>
            </w:r>
            <w:r w:rsidRPr="00DA22D7">
              <w:rPr>
                <w:rFonts w:ascii="Times New Roman" w:eastAsia="Times New Roman" w:hAnsi="Times New Roman" w:cs="Times New Roman"/>
                <w:sz w:val="24"/>
                <w:szCs w:val="20"/>
                <w:lang w:val="fr-FR"/>
              </w:rPr>
              <w:br/>
            </w:r>
          </w:p>
          <w:p w14:paraId="463C3DAF" w14:textId="70E6E602" w:rsidR="00DA22D7" w:rsidRPr="00CC2145" w:rsidRDefault="00DA22D7" w:rsidP="009715FA">
            <w:pPr>
              <w:jc w:val="center"/>
              <w:rPr>
                <w:rFonts w:ascii="Times New Roman" w:eastAsia="Times New Roman" w:hAnsi="Times New Roman" w:cs="Times New Roman"/>
                <w:b/>
                <w:sz w:val="27"/>
                <w:szCs w:val="27"/>
              </w:rPr>
            </w:pPr>
            <w:r w:rsidRPr="00CC2145">
              <w:rPr>
                <w:rFonts w:ascii="Times New Roman" w:eastAsia="Times New Roman" w:hAnsi="Times New Roman" w:cs="Times New Roman"/>
                <w:sz w:val="28"/>
                <w:szCs w:val="28"/>
              </w:rPr>
              <w:t>Số:        /</w:t>
            </w:r>
            <w:r>
              <w:rPr>
                <w:rFonts w:ascii="Times New Roman" w:eastAsia="Times New Roman" w:hAnsi="Times New Roman" w:cs="Times New Roman"/>
                <w:sz w:val="28"/>
                <w:szCs w:val="28"/>
              </w:rPr>
              <w:t>QC</w:t>
            </w:r>
            <w:r w:rsidRPr="00CC2145">
              <w:rPr>
                <w:rFonts w:ascii="Times New Roman" w:eastAsia="Times New Roman" w:hAnsi="Times New Roman" w:cs="Times New Roman"/>
                <w:sz w:val="28"/>
                <w:szCs w:val="28"/>
              </w:rPr>
              <w:t>-HĐY</w:t>
            </w:r>
          </w:p>
        </w:tc>
        <w:tc>
          <w:tcPr>
            <w:tcW w:w="5497" w:type="dxa"/>
          </w:tcPr>
          <w:p w14:paraId="1017300E" w14:textId="77777777" w:rsidR="00DA22D7" w:rsidRPr="00CC2145" w:rsidRDefault="00DA22D7" w:rsidP="009715FA">
            <w:pPr>
              <w:jc w:val="center"/>
              <w:rPr>
                <w:rFonts w:ascii="Times New Roman" w:eastAsia="Times New Roman" w:hAnsi="Times New Roman" w:cs="Times New Roman"/>
                <w:b/>
                <w:sz w:val="26"/>
              </w:rPr>
            </w:pPr>
            <w:r w:rsidRPr="00CC2145">
              <w:rPr>
                <w:rFonts w:eastAsia="Times New Roman" w:cs="Times New Roman"/>
                <w:b/>
                <w:noProof/>
                <w:sz w:val="24"/>
                <w:szCs w:val="20"/>
              </w:rPr>
              <mc:AlternateContent>
                <mc:Choice Requires="wps">
                  <w:drawing>
                    <wp:anchor distT="0" distB="0" distL="114300" distR="114300" simplePos="0" relativeHeight="251662336" behindDoc="0" locked="0" layoutInCell="1" allowOverlap="1" wp14:anchorId="235F9BBA" wp14:editId="25E5F4DB">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9809D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CC2145">
              <w:rPr>
                <w:rFonts w:ascii="Times New Roman" w:eastAsia="Times New Roman" w:hAnsi="Times New Roman" w:cs="Times New Roman"/>
                <w:b/>
                <w:sz w:val="24"/>
                <w:szCs w:val="20"/>
              </w:rPr>
              <w:t>CỘNG HÒA XÃ HỘI CHỦ NGHĨA VIỆT NAM</w:t>
            </w:r>
            <w:r w:rsidRPr="00CC2145">
              <w:rPr>
                <w:rFonts w:ascii="Times New Roman" w:eastAsia="Times New Roman" w:hAnsi="Times New Roman" w:cs="Times New Roman"/>
                <w:b/>
                <w:sz w:val="24"/>
                <w:szCs w:val="20"/>
              </w:rPr>
              <w:br/>
            </w:r>
            <w:r w:rsidRPr="004B0EED">
              <w:rPr>
                <w:rFonts w:ascii="Times New Roman" w:eastAsia="Times New Roman" w:hAnsi="Times New Roman" w:cs="Times New Roman"/>
                <w:b/>
                <w:sz w:val="27"/>
                <w:szCs w:val="27"/>
              </w:rPr>
              <w:t>Độc lập - Tự do - Hạnh phúc</w:t>
            </w:r>
            <w:r w:rsidRPr="00CC2145">
              <w:rPr>
                <w:rFonts w:ascii="Times New Roman" w:eastAsia="Times New Roman" w:hAnsi="Times New Roman" w:cs="Times New Roman"/>
                <w:b/>
                <w:sz w:val="26"/>
              </w:rPr>
              <w:br/>
            </w:r>
          </w:p>
          <w:p w14:paraId="649B3584" w14:textId="77777777" w:rsidR="00DA22D7" w:rsidRPr="00CC2145" w:rsidRDefault="00DA22D7" w:rsidP="009715FA">
            <w:pPr>
              <w:jc w:val="center"/>
              <w:rPr>
                <w:rFonts w:ascii="Times New Roman" w:eastAsia="Times New Roman" w:hAnsi="Times New Roman" w:cs="Times New Roman"/>
                <w:bCs/>
                <w:i/>
                <w:iCs/>
                <w:sz w:val="27"/>
                <w:szCs w:val="27"/>
              </w:rPr>
            </w:pPr>
            <w:r w:rsidRPr="00CC2145">
              <w:rPr>
                <w:rFonts w:ascii="Times New Roman" w:eastAsia="Times New Roman" w:hAnsi="Times New Roman" w:cs="Times New Roman"/>
                <w:bCs/>
                <w:i/>
                <w:iCs/>
                <w:sz w:val="28"/>
                <w:szCs w:val="28"/>
              </w:rPr>
              <w:t>Hà Nội, ngày      tháng 0</w:t>
            </w:r>
            <w:r>
              <w:rPr>
                <w:rFonts w:ascii="Times New Roman" w:eastAsia="Times New Roman" w:hAnsi="Times New Roman" w:cs="Times New Roman"/>
                <w:bCs/>
                <w:i/>
                <w:iCs/>
                <w:sz w:val="28"/>
                <w:szCs w:val="28"/>
              </w:rPr>
              <w:t>4</w:t>
            </w:r>
            <w:r w:rsidRPr="00CC2145">
              <w:rPr>
                <w:rFonts w:ascii="Times New Roman" w:eastAsia="Times New Roman" w:hAnsi="Times New Roman" w:cs="Times New Roman"/>
                <w:bCs/>
                <w:i/>
                <w:iCs/>
                <w:sz w:val="28"/>
                <w:szCs w:val="28"/>
              </w:rPr>
              <w:t xml:space="preserve"> năm 2026</w:t>
            </w:r>
          </w:p>
        </w:tc>
      </w:tr>
    </w:tbl>
    <w:p w14:paraId="07D017C2" w14:textId="48819404" w:rsidR="00210417" w:rsidRPr="00DA22D7" w:rsidRDefault="00DA22D7" w:rsidP="00DA22D7">
      <w:pPr>
        <w:spacing w:after="120" w:line="240" w:lineRule="auto"/>
        <w:ind w:firstLine="720"/>
        <w:jc w:val="both"/>
        <w:rPr>
          <w:rFonts w:ascii="Times New Roman" w:hAnsi="Times New Roman" w:cs="Times New Roman"/>
          <w:b/>
          <w:bCs/>
          <w:sz w:val="28"/>
          <w:szCs w:val="28"/>
          <w:lang w:val="fr-FR"/>
        </w:rPr>
      </w:pPr>
      <w:r w:rsidRPr="00DA22D7">
        <w:rPr>
          <w:rFonts w:ascii="Times New Roman" w:eastAsia="Calibri" w:hAnsi="Times New Roman" w:cs="Times New Roman"/>
          <w:b/>
          <w:sz w:val="28"/>
          <w:szCs w:val="28"/>
          <w:lang w:val="fr-FR"/>
        </w:rPr>
        <w:t>DỰ THẢO</w:t>
      </w:r>
    </w:p>
    <w:p w14:paraId="6CFBD46E" w14:textId="06A1CA07" w:rsidR="00EF16D2" w:rsidRPr="00DA22D7" w:rsidRDefault="00EF16D2" w:rsidP="00950BFB">
      <w:pPr>
        <w:spacing w:after="120" w:line="240" w:lineRule="auto"/>
        <w:jc w:val="center"/>
        <w:rPr>
          <w:rFonts w:ascii="Times New Roman" w:hAnsi="Times New Roman" w:cs="Times New Roman"/>
          <w:b/>
          <w:bCs/>
          <w:sz w:val="32"/>
          <w:szCs w:val="32"/>
          <w:lang w:val="fr-FR"/>
        </w:rPr>
      </w:pPr>
      <w:r w:rsidRPr="00DA22D7">
        <w:rPr>
          <w:rFonts w:ascii="Times New Roman" w:hAnsi="Times New Roman" w:cs="Times New Roman"/>
          <w:b/>
          <w:bCs/>
          <w:sz w:val="32"/>
          <w:szCs w:val="32"/>
        </w:rPr>
        <w:t>QUY CHẾ</w:t>
      </w:r>
    </w:p>
    <w:p w14:paraId="24F7983B" w14:textId="77777777" w:rsidR="00DF6B0B" w:rsidRPr="00002B6C" w:rsidRDefault="00EF16D2" w:rsidP="00DA22D7">
      <w:pPr>
        <w:spacing w:after="0" w:line="240" w:lineRule="auto"/>
        <w:jc w:val="center"/>
        <w:rPr>
          <w:rFonts w:ascii="Times New Roman" w:hAnsi="Times New Roman" w:cs="Times New Roman"/>
          <w:b/>
          <w:bCs/>
          <w:sz w:val="28"/>
          <w:szCs w:val="28"/>
          <w:lang w:val="fr-FR"/>
        </w:rPr>
      </w:pPr>
      <w:r w:rsidRPr="00EF16D2">
        <w:rPr>
          <w:rFonts w:ascii="Times New Roman" w:hAnsi="Times New Roman" w:cs="Times New Roman"/>
          <w:b/>
          <w:bCs/>
          <w:sz w:val="28"/>
          <w:szCs w:val="28"/>
        </w:rPr>
        <w:t xml:space="preserve">ĐẠI HỘI ĐẠI BIỂU </w:t>
      </w:r>
      <w:r w:rsidR="008E1753" w:rsidRPr="00DF6B0B">
        <w:rPr>
          <w:rFonts w:ascii="Times New Roman" w:hAnsi="Times New Roman" w:cs="Times New Roman"/>
          <w:b/>
          <w:bCs/>
          <w:sz w:val="28"/>
          <w:szCs w:val="28"/>
          <w:lang w:val="fr-FR"/>
        </w:rPr>
        <w:t xml:space="preserve">HỘI ĐÔNG Y </w:t>
      </w:r>
      <w:r w:rsidRPr="00EF16D2">
        <w:rPr>
          <w:rFonts w:ascii="Times New Roman" w:hAnsi="Times New Roman" w:cs="Times New Roman"/>
          <w:b/>
          <w:bCs/>
          <w:sz w:val="28"/>
          <w:szCs w:val="28"/>
        </w:rPr>
        <w:t>THÀNH PHỐ HÀ NỘI</w:t>
      </w:r>
    </w:p>
    <w:p w14:paraId="7B6D3238" w14:textId="1A5564FF" w:rsidR="00EF16D2" w:rsidRPr="00DF6B0B" w:rsidRDefault="00F84D81" w:rsidP="00DA22D7">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LẦN THỨ </w:t>
      </w:r>
      <w:r w:rsidR="00EF16D2" w:rsidRPr="00EF16D2">
        <w:rPr>
          <w:rFonts w:ascii="Times New Roman" w:hAnsi="Times New Roman" w:cs="Times New Roman"/>
          <w:b/>
          <w:bCs/>
          <w:sz w:val="28"/>
          <w:szCs w:val="28"/>
        </w:rPr>
        <w:t>XIII, NHIỆM KỲ 202</w:t>
      </w:r>
      <w:r w:rsidR="00912AC2" w:rsidRPr="008353EB">
        <w:rPr>
          <w:rFonts w:ascii="Times New Roman" w:hAnsi="Times New Roman" w:cs="Times New Roman"/>
          <w:b/>
          <w:bCs/>
          <w:sz w:val="28"/>
          <w:szCs w:val="28"/>
          <w:lang w:val="fr-FR"/>
        </w:rPr>
        <w:t>6</w:t>
      </w:r>
      <w:r w:rsidR="008353EB" w:rsidRPr="004C59A3">
        <w:rPr>
          <w:rFonts w:ascii="Times New Roman" w:hAnsi="Times New Roman" w:cs="Times New Roman"/>
          <w:sz w:val="28"/>
          <w:szCs w:val="28"/>
        </w:rPr>
        <w:t>–</w:t>
      </w:r>
      <w:r w:rsidR="00EF16D2" w:rsidRPr="00EF16D2">
        <w:rPr>
          <w:rFonts w:ascii="Times New Roman" w:hAnsi="Times New Roman" w:cs="Times New Roman"/>
          <w:b/>
          <w:bCs/>
          <w:sz w:val="28"/>
          <w:szCs w:val="28"/>
        </w:rPr>
        <w:t>20</w:t>
      </w:r>
      <w:r w:rsidR="008E1753" w:rsidRPr="00DF6B0B">
        <w:rPr>
          <w:rFonts w:ascii="Times New Roman" w:hAnsi="Times New Roman" w:cs="Times New Roman"/>
          <w:b/>
          <w:bCs/>
          <w:sz w:val="28"/>
          <w:szCs w:val="28"/>
          <w:lang w:val="fr-FR"/>
        </w:rPr>
        <w:t>3</w:t>
      </w:r>
      <w:r w:rsidR="00912AC2">
        <w:rPr>
          <w:rFonts w:ascii="Times New Roman" w:hAnsi="Times New Roman" w:cs="Times New Roman"/>
          <w:b/>
          <w:bCs/>
          <w:sz w:val="28"/>
          <w:szCs w:val="28"/>
          <w:lang w:val="fr-FR"/>
        </w:rPr>
        <w:t>1</w:t>
      </w:r>
    </w:p>
    <w:p w14:paraId="0E1F0FCB" w14:textId="77777777" w:rsidR="00210417" w:rsidRPr="00DF6B0B" w:rsidRDefault="00210417" w:rsidP="00C440B6">
      <w:pPr>
        <w:spacing w:after="120" w:line="240" w:lineRule="auto"/>
        <w:ind w:firstLine="720"/>
        <w:jc w:val="center"/>
        <w:rPr>
          <w:rFonts w:ascii="Times New Roman" w:hAnsi="Times New Roman" w:cs="Times New Roman"/>
          <w:b/>
          <w:bCs/>
          <w:sz w:val="28"/>
          <w:szCs w:val="28"/>
          <w:lang w:val="fr-FR"/>
        </w:rPr>
      </w:pPr>
    </w:p>
    <w:p w14:paraId="49E051E2" w14:textId="63554CB9" w:rsidR="00E91080" w:rsidRPr="004C59A3" w:rsidRDefault="00E91080"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 xml:space="preserve">Để bảo đảm Đại hội đại biểu Hội Đông y thành phố Hà Nội lần thứ XIII, nhiệm kỳ 2026–2031 diễn ra đúng Điều lệ Hội, đúng chương trình, dân chủ, đoàn kết, trang trọng, thiết thực và hiệu quả, Đại hội thống nhất ban hành Quy chế </w:t>
      </w:r>
      <w:r w:rsidR="00912AC2">
        <w:rPr>
          <w:rFonts w:ascii="Times New Roman" w:hAnsi="Times New Roman" w:cs="Times New Roman"/>
          <w:sz w:val="28"/>
          <w:szCs w:val="28"/>
          <w:lang w:val="fr-FR"/>
        </w:rPr>
        <w:t xml:space="preserve">Đại hội </w:t>
      </w:r>
      <w:r w:rsidRPr="004C59A3">
        <w:rPr>
          <w:rFonts w:ascii="Times New Roman" w:hAnsi="Times New Roman" w:cs="Times New Roman"/>
          <w:sz w:val="28"/>
          <w:szCs w:val="28"/>
        </w:rPr>
        <w:t>như sau:</w:t>
      </w:r>
    </w:p>
    <w:p w14:paraId="3DB21D4C" w14:textId="77777777" w:rsidR="00E91080" w:rsidRPr="004C59A3" w:rsidRDefault="00E91080"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Điều 1. Phạm vi điều chỉnh và đối tượng áp dụng</w:t>
      </w:r>
    </w:p>
    <w:p w14:paraId="751AD069" w14:textId="77777777" w:rsidR="00E91080" w:rsidRPr="004C59A3" w:rsidRDefault="00E91080"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Quy chế này quy định về nguyên tắc, chế độ làm việc, trách nhiệm, quyền hạn của Đoàn Chủ tịch, Đoàn Thư ký, Ban Thẩm tra tư cách đại biểu, Ban Bầu cử; quyền và trách nhiệm của đại biểu; việc thảo luận, biểu quyết, bầu cử và tổ chức thực hiện trong suốt quá trình Đại hội đại biểu Hội Đông y thành phố Hà Nội lần thứ XIII, nhiệm kỳ 2026–2031.</w:t>
      </w:r>
    </w:p>
    <w:p w14:paraId="20BA4A40" w14:textId="5DC8EF12" w:rsidR="00E91080" w:rsidRPr="004C59A3" w:rsidRDefault="00E91080"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Quy chế này áp dụng đối với Đoàn Chủ tịch, Đoàn Thư ký, Ban Thẩm tra tư cách đại biểu, Ban Bầu cử, các đại biểu chính thức, đại biểu khách mời và các tổ chức, cá nhân tham gia phục vụ Đại hội.</w:t>
      </w:r>
      <w:r w:rsidR="00134CFE" w:rsidRPr="00134CFE">
        <w:t xml:space="preserve"> </w:t>
      </w:r>
      <w:r w:rsidR="00134CFE" w:rsidRPr="00134CFE">
        <w:rPr>
          <w:rFonts w:ascii="Times New Roman" w:hAnsi="Times New Roman" w:cs="Times New Roman"/>
          <w:sz w:val="28"/>
          <w:szCs w:val="28"/>
        </w:rPr>
        <w:t>Đại biểu khách mời được tham dự nhưng không có quyền biểu quyết, ứng cử, đề cử, bầu cử.</w:t>
      </w:r>
    </w:p>
    <w:p w14:paraId="30C72739" w14:textId="520BA0E7" w:rsidR="001E0205" w:rsidRPr="00A96887" w:rsidRDefault="00A96887" w:rsidP="00912AC2">
      <w:pPr>
        <w:spacing w:before="120" w:after="120" w:line="240" w:lineRule="auto"/>
        <w:ind w:firstLine="720"/>
        <w:jc w:val="both"/>
        <w:rPr>
          <w:rFonts w:ascii="Times New Roman" w:hAnsi="Times New Roman" w:cs="Times New Roman"/>
          <w:b/>
          <w:bCs/>
          <w:sz w:val="28"/>
          <w:szCs w:val="28"/>
        </w:rPr>
      </w:pPr>
      <w:r w:rsidRPr="00A96887">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2</w:t>
      </w:r>
      <w:r w:rsidRPr="00A96887">
        <w:rPr>
          <w:rFonts w:ascii="Times New Roman" w:hAnsi="Times New Roman" w:cs="Times New Roman"/>
          <w:b/>
          <w:bCs/>
          <w:sz w:val="28"/>
          <w:szCs w:val="28"/>
        </w:rPr>
        <w:t>. Nhiệm vụ của Đại hội</w:t>
      </w:r>
    </w:p>
    <w:p w14:paraId="375ED71A" w14:textId="50D8414B" w:rsidR="007C2DF5" w:rsidRPr="007C2DF5" w:rsidRDefault="007C2DF5" w:rsidP="00912AC2">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8"/>
          <w:szCs w:val="28"/>
        </w:rPr>
      </w:pPr>
      <w:r w:rsidRPr="007C2DF5">
        <w:rPr>
          <w:rFonts w:ascii="Times New Roman" w:eastAsia="Times New Roman" w:hAnsi="Times New Roman" w:cs="Times New Roman"/>
          <w:sz w:val="28"/>
          <w:szCs w:val="28"/>
        </w:rPr>
        <w:t>1. Báo cáo số lượng đại biểu tham dự Đại hội và báo cáo thẩm tra tư cách đại biểu tham dự Đại hội.</w:t>
      </w:r>
    </w:p>
    <w:p w14:paraId="4C6ECB13" w14:textId="15C117C8" w:rsidR="007C2DF5" w:rsidRPr="007C2DF5" w:rsidRDefault="007C2DF5" w:rsidP="00912AC2">
      <w:pPr>
        <w:widowControl w:val="0"/>
        <w:pBdr>
          <w:top w:val="nil"/>
          <w:left w:val="nil"/>
          <w:bottom w:val="nil"/>
          <w:right w:val="nil"/>
          <w:between w:val="nil"/>
        </w:pBd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2. Thông qua chương trình Đại hội, quy chế Đại hội, quy chế bầu cử.</w:t>
      </w:r>
    </w:p>
    <w:p w14:paraId="123B2B11" w14:textId="05675FCB" w:rsidR="00E91080" w:rsidRPr="004C59A3" w:rsidRDefault="007C2DF5" w:rsidP="00912AC2">
      <w:pP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 xml:space="preserve">3. Thông qua báo cáo </w:t>
      </w:r>
      <w:r w:rsidR="00E91080" w:rsidRPr="00E91080">
        <w:rPr>
          <w:rFonts w:ascii="Times New Roman" w:hAnsi="Times New Roman" w:cs="Times New Roman"/>
          <w:sz w:val="28"/>
          <w:szCs w:val="28"/>
        </w:rPr>
        <w:t xml:space="preserve">đánh giá kết quả </w:t>
      </w:r>
      <w:r w:rsidR="001E0205" w:rsidRPr="001E0205">
        <w:rPr>
          <w:rFonts w:ascii="Times New Roman" w:hAnsi="Times New Roman" w:cs="Times New Roman"/>
          <w:sz w:val="28"/>
          <w:szCs w:val="28"/>
        </w:rPr>
        <w:t>thực hiện Nghị quyết Đại hội khóa XII, nhiệm kỳ 2020</w:t>
      </w:r>
      <w:r w:rsidR="008353EB" w:rsidRPr="004C59A3">
        <w:rPr>
          <w:rFonts w:ascii="Times New Roman" w:hAnsi="Times New Roman" w:cs="Times New Roman"/>
          <w:sz w:val="28"/>
          <w:szCs w:val="28"/>
        </w:rPr>
        <w:t>–</w:t>
      </w:r>
      <w:r w:rsidR="001E0205" w:rsidRPr="001E0205">
        <w:rPr>
          <w:rFonts w:ascii="Times New Roman" w:hAnsi="Times New Roman" w:cs="Times New Roman"/>
          <w:sz w:val="28"/>
          <w:szCs w:val="28"/>
        </w:rPr>
        <w:t>2025, phương hướng, mục tiêu, nhiệm vụ khóa XIII, nhiệm kỳ 202</w:t>
      </w:r>
      <w:r w:rsidR="00684ED0" w:rsidRPr="00684ED0">
        <w:rPr>
          <w:rFonts w:ascii="Times New Roman" w:hAnsi="Times New Roman" w:cs="Times New Roman"/>
          <w:sz w:val="28"/>
          <w:szCs w:val="28"/>
        </w:rPr>
        <w:t>6</w:t>
      </w:r>
      <w:r w:rsidR="008353EB" w:rsidRPr="004C59A3">
        <w:rPr>
          <w:rFonts w:ascii="Times New Roman" w:hAnsi="Times New Roman" w:cs="Times New Roman"/>
          <w:sz w:val="28"/>
          <w:szCs w:val="28"/>
        </w:rPr>
        <w:t>–</w:t>
      </w:r>
      <w:r w:rsidR="001E0205" w:rsidRPr="001E0205">
        <w:rPr>
          <w:rFonts w:ascii="Times New Roman" w:hAnsi="Times New Roman" w:cs="Times New Roman"/>
          <w:sz w:val="28"/>
          <w:szCs w:val="28"/>
        </w:rPr>
        <w:t>203</w:t>
      </w:r>
      <w:r w:rsidR="00684ED0" w:rsidRPr="00684ED0">
        <w:rPr>
          <w:rFonts w:ascii="Times New Roman" w:hAnsi="Times New Roman" w:cs="Times New Roman"/>
          <w:sz w:val="28"/>
          <w:szCs w:val="28"/>
        </w:rPr>
        <w:t>1</w:t>
      </w:r>
      <w:r w:rsidR="00E91080" w:rsidRPr="00E91080">
        <w:rPr>
          <w:rFonts w:ascii="Times New Roman" w:hAnsi="Times New Roman" w:cs="Times New Roman"/>
          <w:sz w:val="28"/>
          <w:szCs w:val="28"/>
        </w:rPr>
        <w:t xml:space="preserve">; </w:t>
      </w:r>
      <w:r w:rsidR="00E91080" w:rsidRPr="004C59A3">
        <w:rPr>
          <w:rFonts w:ascii="Times New Roman" w:hAnsi="Times New Roman" w:cs="Times New Roman"/>
          <w:sz w:val="28"/>
          <w:szCs w:val="28"/>
        </w:rPr>
        <w:t>Báo cáo kiểm điểm của Ban Chấp hành khóa XII; các báo cáo, tờ trình và tài liệu liên quan trình Đại hội.</w:t>
      </w:r>
    </w:p>
    <w:p w14:paraId="0810ABC4" w14:textId="521A94FD" w:rsidR="001E0205" w:rsidRPr="001E0205" w:rsidRDefault="007C2DF5" w:rsidP="00912AC2">
      <w:pP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4</w:t>
      </w:r>
      <w:r w:rsidR="001E0205" w:rsidRPr="001E0205">
        <w:rPr>
          <w:rFonts w:ascii="Times New Roman" w:hAnsi="Times New Roman" w:cs="Times New Roman"/>
          <w:sz w:val="28"/>
          <w:szCs w:val="28"/>
        </w:rPr>
        <w:t>. Thông qua Điều lệ Hội Đông y thành phố Hà Nội sửa đổi.</w:t>
      </w:r>
    </w:p>
    <w:p w14:paraId="029A2731" w14:textId="19168FB7" w:rsidR="001E0205" w:rsidRPr="00326833" w:rsidRDefault="007C2DF5" w:rsidP="00912AC2">
      <w:pP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5</w:t>
      </w:r>
      <w:r w:rsidR="001E0205" w:rsidRPr="001E0205">
        <w:rPr>
          <w:rFonts w:ascii="Times New Roman" w:hAnsi="Times New Roman" w:cs="Times New Roman"/>
          <w:sz w:val="28"/>
          <w:szCs w:val="28"/>
        </w:rPr>
        <w:t>. Thảo luận, đóng góp ý kiến vào dự thảo các văn kiện trình Đại hội đại biểu Hội Đông y Việt Nam lần thứ XV, nhiệm kỳ 202</w:t>
      </w:r>
      <w:r w:rsidR="00684ED0" w:rsidRPr="00684ED0">
        <w:rPr>
          <w:rFonts w:ascii="Times New Roman" w:hAnsi="Times New Roman" w:cs="Times New Roman"/>
          <w:sz w:val="28"/>
          <w:szCs w:val="28"/>
        </w:rPr>
        <w:t>6</w:t>
      </w:r>
      <w:r w:rsidR="008353EB" w:rsidRPr="004C59A3">
        <w:rPr>
          <w:rFonts w:ascii="Times New Roman" w:hAnsi="Times New Roman" w:cs="Times New Roman"/>
          <w:sz w:val="28"/>
          <w:szCs w:val="28"/>
        </w:rPr>
        <w:t>–</w:t>
      </w:r>
      <w:r w:rsidR="001E0205" w:rsidRPr="001E0205">
        <w:rPr>
          <w:rFonts w:ascii="Times New Roman" w:hAnsi="Times New Roman" w:cs="Times New Roman"/>
          <w:sz w:val="28"/>
          <w:szCs w:val="28"/>
        </w:rPr>
        <w:t>203</w:t>
      </w:r>
      <w:r w:rsidR="00684ED0" w:rsidRPr="00684ED0">
        <w:rPr>
          <w:rFonts w:ascii="Times New Roman" w:hAnsi="Times New Roman" w:cs="Times New Roman"/>
          <w:sz w:val="28"/>
          <w:szCs w:val="28"/>
        </w:rPr>
        <w:t>1</w:t>
      </w:r>
      <w:r w:rsidR="001E0205" w:rsidRPr="001E0205">
        <w:rPr>
          <w:rFonts w:ascii="Times New Roman" w:hAnsi="Times New Roman" w:cs="Times New Roman"/>
          <w:sz w:val="28"/>
          <w:szCs w:val="28"/>
        </w:rPr>
        <w:t>.</w:t>
      </w:r>
    </w:p>
    <w:p w14:paraId="6EDE43FC" w14:textId="6641972F" w:rsidR="001E0205" w:rsidRPr="001E0205" w:rsidRDefault="007C2DF5" w:rsidP="00912AC2">
      <w:pP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 xml:space="preserve">6. Thông qua Đề án nhân sự </w:t>
      </w:r>
      <w:r w:rsidR="00E1657B" w:rsidRPr="00E1657B">
        <w:rPr>
          <w:rFonts w:ascii="Times New Roman" w:hAnsi="Times New Roman" w:cs="Times New Roman"/>
          <w:sz w:val="28"/>
          <w:szCs w:val="28"/>
        </w:rPr>
        <w:t xml:space="preserve">và </w:t>
      </w:r>
      <w:r w:rsidR="00684ED0" w:rsidRPr="00684ED0">
        <w:rPr>
          <w:rFonts w:ascii="Times New Roman" w:hAnsi="Times New Roman" w:cs="Times New Roman"/>
          <w:sz w:val="28"/>
          <w:szCs w:val="28"/>
        </w:rPr>
        <w:t xml:space="preserve">hiệp </w:t>
      </w:r>
      <w:r w:rsidR="00E91080" w:rsidRPr="00E91080">
        <w:rPr>
          <w:rFonts w:ascii="Times New Roman" w:hAnsi="Times New Roman" w:cs="Times New Roman"/>
          <w:sz w:val="28"/>
          <w:szCs w:val="28"/>
        </w:rPr>
        <w:t xml:space="preserve">thương, </w:t>
      </w:r>
      <w:r w:rsidR="00E1657B" w:rsidRPr="00E1657B">
        <w:rPr>
          <w:rFonts w:ascii="Times New Roman" w:hAnsi="Times New Roman" w:cs="Times New Roman"/>
          <w:sz w:val="28"/>
          <w:szCs w:val="28"/>
        </w:rPr>
        <w:t>b</w:t>
      </w:r>
      <w:r w:rsidR="001E0205" w:rsidRPr="001E0205">
        <w:rPr>
          <w:rFonts w:ascii="Times New Roman" w:hAnsi="Times New Roman" w:cs="Times New Roman"/>
          <w:sz w:val="28"/>
          <w:szCs w:val="28"/>
        </w:rPr>
        <w:t xml:space="preserve">ầu Ban </w:t>
      </w:r>
      <w:r w:rsidR="008353EB" w:rsidRPr="00326833">
        <w:rPr>
          <w:rFonts w:ascii="Times New Roman" w:hAnsi="Times New Roman" w:cs="Times New Roman"/>
          <w:sz w:val="28"/>
          <w:szCs w:val="28"/>
        </w:rPr>
        <w:t>C</w:t>
      </w:r>
      <w:r w:rsidR="001E0205" w:rsidRPr="001E0205">
        <w:rPr>
          <w:rFonts w:ascii="Times New Roman" w:hAnsi="Times New Roman" w:cs="Times New Roman"/>
          <w:sz w:val="28"/>
          <w:szCs w:val="28"/>
        </w:rPr>
        <w:t>hấp hành Hội Đông y thành phố Hà Nội khóa XIII, nhiệm kỳ 202</w:t>
      </w:r>
      <w:r w:rsidR="00E91080" w:rsidRPr="00E91080">
        <w:rPr>
          <w:rFonts w:ascii="Times New Roman" w:hAnsi="Times New Roman" w:cs="Times New Roman"/>
          <w:sz w:val="28"/>
          <w:szCs w:val="28"/>
        </w:rPr>
        <w:t>6</w:t>
      </w:r>
      <w:r w:rsidR="008353EB" w:rsidRPr="004C59A3">
        <w:rPr>
          <w:rFonts w:ascii="Times New Roman" w:hAnsi="Times New Roman" w:cs="Times New Roman"/>
          <w:sz w:val="28"/>
          <w:szCs w:val="28"/>
        </w:rPr>
        <w:t>–</w:t>
      </w:r>
      <w:r w:rsidR="001E0205" w:rsidRPr="001E0205">
        <w:rPr>
          <w:rFonts w:ascii="Times New Roman" w:hAnsi="Times New Roman" w:cs="Times New Roman"/>
          <w:sz w:val="28"/>
          <w:szCs w:val="28"/>
        </w:rPr>
        <w:t>203</w:t>
      </w:r>
      <w:r w:rsidR="00E91080" w:rsidRPr="00E91080">
        <w:rPr>
          <w:rFonts w:ascii="Times New Roman" w:hAnsi="Times New Roman" w:cs="Times New Roman"/>
          <w:sz w:val="28"/>
          <w:szCs w:val="28"/>
        </w:rPr>
        <w:t>1</w:t>
      </w:r>
      <w:r w:rsidR="001E0205" w:rsidRPr="001E0205">
        <w:rPr>
          <w:rFonts w:ascii="Times New Roman" w:hAnsi="Times New Roman" w:cs="Times New Roman"/>
          <w:sz w:val="28"/>
          <w:szCs w:val="28"/>
        </w:rPr>
        <w:t>.</w:t>
      </w:r>
    </w:p>
    <w:p w14:paraId="5FE31BCD" w14:textId="4932CC84" w:rsidR="001E0205" w:rsidRPr="007C2DF5" w:rsidRDefault="007C2DF5" w:rsidP="00912AC2">
      <w:pPr>
        <w:spacing w:before="120" w:after="120" w:line="240" w:lineRule="auto"/>
        <w:ind w:firstLine="720"/>
        <w:jc w:val="both"/>
        <w:rPr>
          <w:rFonts w:ascii="Times New Roman" w:hAnsi="Times New Roman" w:cs="Times New Roman"/>
          <w:sz w:val="28"/>
          <w:szCs w:val="28"/>
        </w:rPr>
      </w:pPr>
      <w:r w:rsidRPr="007C2DF5">
        <w:rPr>
          <w:rFonts w:ascii="Times New Roman" w:hAnsi="Times New Roman" w:cs="Times New Roman"/>
          <w:sz w:val="28"/>
          <w:szCs w:val="28"/>
        </w:rPr>
        <w:t>7</w:t>
      </w:r>
      <w:r w:rsidR="001E0205" w:rsidRPr="001E0205">
        <w:rPr>
          <w:rFonts w:ascii="Times New Roman" w:hAnsi="Times New Roman" w:cs="Times New Roman"/>
          <w:sz w:val="28"/>
          <w:szCs w:val="28"/>
        </w:rPr>
        <w:t>. Bầu đoàn đại biểu đi dự Đại hội đại biểu Hội Đông y Việt Nam lần thứ XV, nhiệm kỳ 202</w:t>
      </w:r>
      <w:r w:rsidR="00E91080" w:rsidRPr="00E91080">
        <w:rPr>
          <w:rFonts w:ascii="Times New Roman" w:hAnsi="Times New Roman" w:cs="Times New Roman"/>
          <w:sz w:val="28"/>
          <w:szCs w:val="28"/>
        </w:rPr>
        <w:t>6</w:t>
      </w:r>
      <w:r w:rsidR="008353EB" w:rsidRPr="004C59A3">
        <w:rPr>
          <w:rFonts w:ascii="Times New Roman" w:hAnsi="Times New Roman" w:cs="Times New Roman"/>
          <w:sz w:val="28"/>
          <w:szCs w:val="28"/>
        </w:rPr>
        <w:t>–</w:t>
      </w:r>
      <w:r w:rsidR="001E0205" w:rsidRPr="001E0205">
        <w:rPr>
          <w:rFonts w:ascii="Times New Roman" w:hAnsi="Times New Roman" w:cs="Times New Roman"/>
          <w:sz w:val="28"/>
          <w:szCs w:val="28"/>
        </w:rPr>
        <w:t>203</w:t>
      </w:r>
      <w:r w:rsidR="00E91080" w:rsidRPr="00E91080">
        <w:rPr>
          <w:rFonts w:ascii="Times New Roman" w:hAnsi="Times New Roman" w:cs="Times New Roman"/>
          <w:sz w:val="28"/>
          <w:szCs w:val="28"/>
        </w:rPr>
        <w:t>1</w:t>
      </w:r>
      <w:r w:rsidR="001E0205" w:rsidRPr="001E0205">
        <w:rPr>
          <w:rFonts w:ascii="Times New Roman" w:hAnsi="Times New Roman" w:cs="Times New Roman"/>
          <w:sz w:val="28"/>
          <w:szCs w:val="28"/>
        </w:rPr>
        <w:t>.</w:t>
      </w:r>
    </w:p>
    <w:p w14:paraId="17944791" w14:textId="4E919846" w:rsidR="007C2DF5" w:rsidRPr="00C91D1F" w:rsidRDefault="007C2DF5" w:rsidP="00912AC2">
      <w:pPr>
        <w:widowControl w:val="0"/>
        <w:pBdr>
          <w:top w:val="nil"/>
          <w:left w:val="nil"/>
          <w:bottom w:val="nil"/>
          <w:right w:val="nil"/>
          <w:between w:val="nil"/>
        </w:pBdr>
        <w:spacing w:before="120" w:after="120" w:line="240" w:lineRule="auto"/>
        <w:ind w:firstLine="720"/>
        <w:jc w:val="both"/>
        <w:rPr>
          <w:rFonts w:ascii="Times New Roman" w:eastAsia="Arial" w:hAnsi="Times New Roman" w:cs="Times New Roman"/>
          <w:kern w:val="0"/>
          <w:sz w:val="28"/>
          <w:szCs w:val="28"/>
          <w14:ligatures w14:val="none"/>
        </w:rPr>
      </w:pPr>
      <w:r w:rsidRPr="007C2DF5">
        <w:rPr>
          <w:rFonts w:ascii="Times New Roman" w:eastAsia="Arial" w:hAnsi="Times New Roman" w:cs="Times New Roman"/>
          <w:kern w:val="0"/>
          <w:sz w:val="28"/>
          <w:szCs w:val="28"/>
          <w14:ligatures w14:val="none"/>
        </w:rPr>
        <w:lastRenderedPageBreak/>
        <w:t xml:space="preserve">8. </w:t>
      </w:r>
      <w:r w:rsidR="00C91D1F" w:rsidRPr="00C91D1F">
        <w:rPr>
          <w:rFonts w:ascii="Times New Roman" w:eastAsia="Arial" w:hAnsi="Times New Roman" w:cs="Times New Roman"/>
          <w:kern w:val="0"/>
          <w:sz w:val="28"/>
          <w:szCs w:val="28"/>
          <w14:ligatures w14:val="none"/>
        </w:rPr>
        <w:t>Thảo luận, biểu quyết t</w:t>
      </w:r>
      <w:r w:rsidRPr="007C2DF5">
        <w:rPr>
          <w:rFonts w:ascii="Times New Roman" w:eastAsia="Arial" w:hAnsi="Times New Roman" w:cs="Times New Roman"/>
          <w:kern w:val="0"/>
          <w:sz w:val="28"/>
          <w:szCs w:val="28"/>
          <w14:ligatures w14:val="none"/>
        </w:rPr>
        <w:t xml:space="preserve">hông qua </w:t>
      </w:r>
      <w:r w:rsidRPr="00984064">
        <w:rPr>
          <w:rFonts w:ascii="Times New Roman" w:eastAsia="Arial" w:hAnsi="Times New Roman" w:cs="Times New Roman"/>
          <w:kern w:val="0"/>
          <w:sz w:val="28"/>
          <w:szCs w:val="28"/>
          <w14:ligatures w14:val="none"/>
        </w:rPr>
        <w:t>N</w:t>
      </w:r>
      <w:r w:rsidRPr="007C2DF5">
        <w:rPr>
          <w:rFonts w:ascii="Times New Roman" w:eastAsia="Arial" w:hAnsi="Times New Roman" w:cs="Times New Roman"/>
          <w:kern w:val="0"/>
          <w:sz w:val="28"/>
          <w:szCs w:val="28"/>
          <w14:ligatures w14:val="none"/>
        </w:rPr>
        <w:t>ghị quyết Đại hội.</w:t>
      </w:r>
    </w:p>
    <w:p w14:paraId="759E13D7" w14:textId="1919167A" w:rsidR="00E91080" w:rsidRPr="00C91D1F" w:rsidRDefault="00E91080"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9</w:t>
      </w:r>
      <w:r w:rsidRPr="004C59A3">
        <w:rPr>
          <w:rFonts w:ascii="Times New Roman" w:hAnsi="Times New Roman" w:cs="Times New Roman"/>
          <w:sz w:val="28"/>
          <w:szCs w:val="28"/>
        </w:rPr>
        <w:t xml:space="preserve">. Quyết định các vấn đề </w:t>
      </w:r>
      <w:r w:rsidR="00C91D1F" w:rsidRPr="00C91D1F">
        <w:rPr>
          <w:rFonts w:ascii="Times New Roman" w:hAnsi="Times New Roman" w:cs="Times New Roman"/>
          <w:sz w:val="28"/>
          <w:szCs w:val="28"/>
        </w:rPr>
        <w:t xml:space="preserve">khác </w:t>
      </w:r>
      <w:r w:rsidRPr="004C59A3">
        <w:rPr>
          <w:rFonts w:ascii="Times New Roman" w:hAnsi="Times New Roman" w:cs="Times New Roman"/>
          <w:sz w:val="28"/>
          <w:szCs w:val="28"/>
        </w:rPr>
        <w:t>thuộc thẩm quyền của Đại hội theo Điều lệ Hội và các quy định có liên quan.</w:t>
      </w:r>
    </w:p>
    <w:p w14:paraId="6A25EC12" w14:textId="77777777" w:rsidR="00E91080" w:rsidRPr="004C59A3" w:rsidRDefault="00E91080"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Điều 3. Nguyên tắc làm việc của Đại hội</w:t>
      </w:r>
    </w:p>
    <w:p w14:paraId="4BDE5604" w14:textId="08831AD9" w:rsidR="00E91080" w:rsidRPr="004C59A3"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 xml:space="preserve">1. </w:t>
      </w:r>
      <w:r w:rsidR="00E91080" w:rsidRPr="004C59A3">
        <w:rPr>
          <w:rFonts w:ascii="Times New Roman" w:hAnsi="Times New Roman" w:cs="Times New Roman"/>
          <w:sz w:val="28"/>
          <w:szCs w:val="28"/>
        </w:rPr>
        <w:t>Đại hội làm việc theo nguyên tắc tập trung dân chủ, đoàn kết, công khai, minh bạch, đúng Điều lệ Hội, đúng chương trình và quy chế đã được Đại hội thông qua.</w:t>
      </w:r>
    </w:p>
    <w:p w14:paraId="2B96AB60" w14:textId="0DA3E5DE" w:rsidR="00E91080" w:rsidRPr="004C59A3"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 xml:space="preserve">2. </w:t>
      </w:r>
      <w:r w:rsidR="00E91080" w:rsidRPr="004C59A3">
        <w:rPr>
          <w:rFonts w:ascii="Times New Roman" w:hAnsi="Times New Roman" w:cs="Times New Roman"/>
          <w:sz w:val="28"/>
          <w:szCs w:val="28"/>
        </w:rPr>
        <w:t>Đại hội làm việc theo chương trình do Đoàn Chủ tịch điều hành. Những nội dung thuộc thẩm quyền của Đại hội được thảo luận dân chủ và quyết định theo đa số đại biểu chính thức có mặt biểu quyết tán thành, trừ trường hợp Điều lệ Hội hoặc quy định của Đại hội có quy định khác.</w:t>
      </w:r>
    </w:p>
    <w:p w14:paraId="4E394622" w14:textId="63206978" w:rsidR="00E91080" w:rsidRPr="004C59A3"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 xml:space="preserve">3. </w:t>
      </w:r>
      <w:r w:rsidR="00E91080" w:rsidRPr="004C59A3">
        <w:rPr>
          <w:rFonts w:ascii="Times New Roman" w:hAnsi="Times New Roman" w:cs="Times New Roman"/>
          <w:sz w:val="28"/>
          <w:szCs w:val="28"/>
        </w:rPr>
        <w:t xml:space="preserve">Đại biểu dự Đại hội phát huy tinh thần trách nhiệm, chấp hành sự điều hành của Đoàn Chủ tịch, thực hiện nghiêm </w:t>
      </w:r>
      <w:r w:rsidRPr="00C91D1F">
        <w:rPr>
          <w:rFonts w:ascii="Times New Roman" w:hAnsi="Times New Roman" w:cs="Times New Roman"/>
          <w:sz w:val="28"/>
          <w:szCs w:val="28"/>
        </w:rPr>
        <w:t xml:space="preserve">Quy chế </w:t>
      </w:r>
      <w:r w:rsidR="00E91080" w:rsidRPr="004C59A3">
        <w:rPr>
          <w:rFonts w:ascii="Times New Roman" w:hAnsi="Times New Roman" w:cs="Times New Roman"/>
          <w:sz w:val="28"/>
          <w:szCs w:val="28"/>
        </w:rPr>
        <w:t>Đại hội và các quy định liên quan.</w:t>
      </w:r>
    </w:p>
    <w:p w14:paraId="57E28D90" w14:textId="6674E8DC" w:rsidR="00EF16D2" w:rsidRPr="00C6227E" w:rsidRDefault="00C6227E" w:rsidP="00912AC2">
      <w:pPr>
        <w:spacing w:before="120" w:after="120" w:line="240" w:lineRule="auto"/>
        <w:ind w:firstLine="720"/>
        <w:jc w:val="both"/>
        <w:rPr>
          <w:rFonts w:ascii="Times New Roman" w:hAnsi="Times New Roman" w:cs="Times New Roman"/>
          <w:sz w:val="28"/>
          <w:szCs w:val="28"/>
        </w:rPr>
      </w:pPr>
      <w:r w:rsidRPr="00C6227E">
        <w:rPr>
          <w:rFonts w:ascii="Times New Roman" w:hAnsi="Times New Roman" w:cs="Times New Roman"/>
          <w:b/>
          <w:bCs/>
          <w:sz w:val="28"/>
          <w:szCs w:val="28"/>
        </w:rPr>
        <w:t>Điều 4. Thời gian và địa điểm Đại hội</w:t>
      </w:r>
    </w:p>
    <w:p w14:paraId="377A153D" w14:textId="77777777" w:rsidR="00553464" w:rsidRPr="00C440B6" w:rsidRDefault="00553464" w:rsidP="00912AC2">
      <w:pPr>
        <w:spacing w:before="120" w:after="120" w:line="240" w:lineRule="auto"/>
        <w:ind w:firstLine="720"/>
        <w:jc w:val="both"/>
        <w:rPr>
          <w:rFonts w:ascii="Times New Roman" w:hAnsi="Times New Roman" w:cs="Times New Roman"/>
          <w:b/>
          <w:bCs/>
          <w:sz w:val="28"/>
          <w:szCs w:val="28"/>
        </w:rPr>
      </w:pPr>
      <w:r w:rsidRPr="00553464">
        <w:rPr>
          <w:rFonts w:ascii="Times New Roman" w:hAnsi="Times New Roman" w:cs="Times New Roman"/>
          <w:b/>
          <w:bCs/>
          <w:sz w:val="28"/>
          <w:szCs w:val="28"/>
        </w:rPr>
        <w:t xml:space="preserve">1. Thời gian Đại hội: </w:t>
      </w:r>
    </w:p>
    <w:p w14:paraId="295DB577" w14:textId="1C88FAB1" w:rsidR="00EF16D2" w:rsidRPr="00C440B6" w:rsidRDefault="00CD06CF" w:rsidP="00912AC2">
      <w:pPr>
        <w:spacing w:before="120" w:after="120" w:line="240" w:lineRule="auto"/>
        <w:ind w:firstLine="720"/>
        <w:jc w:val="both"/>
        <w:rPr>
          <w:rFonts w:ascii="Times New Roman" w:hAnsi="Times New Roman" w:cs="Times New Roman"/>
          <w:sz w:val="28"/>
          <w:szCs w:val="28"/>
        </w:rPr>
      </w:pPr>
      <w:r w:rsidRPr="00CD06CF">
        <w:rPr>
          <w:rFonts w:ascii="Times New Roman" w:hAnsi="Times New Roman" w:cs="Times New Roman"/>
          <w:sz w:val="28"/>
          <w:szCs w:val="28"/>
        </w:rPr>
        <w:t xml:space="preserve">- </w:t>
      </w:r>
      <w:r w:rsidR="00EF16D2" w:rsidRPr="00EF16D2">
        <w:rPr>
          <w:rFonts w:ascii="Times New Roman" w:hAnsi="Times New Roman" w:cs="Times New Roman"/>
          <w:sz w:val="28"/>
          <w:szCs w:val="28"/>
        </w:rPr>
        <w:t xml:space="preserve">Đại hội đại biểu </w:t>
      </w:r>
      <w:r w:rsidR="00AB19B9" w:rsidRPr="00AB19B9">
        <w:rPr>
          <w:rFonts w:ascii="Times New Roman" w:hAnsi="Times New Roman" w:cs="Times New Roman"/>
          <w:sz w:val="28"/>
          <w:szCs w:val="28"/>
        </w:rPr>
        <w:t xml:space="preserve">Hội Đông y thành phố </w:t>
      </w:r>
      <w:r w:rsidR="00EF16D2" w:rsidRPr="00EF16D2">
        <w:rPr>
          <w:rFonts w:ascii="Times New Roman" w:hAnsi="Times New Roman" w:cs="Times New Roman"/>
          <w:sz w:val="28"/>
          <w:szCs w:val="28"/>
        </w:rPr>
        <w:t xml:space="preserve">Hà Nội </w:t>
      </w:r>
      <w:r w:rsidR="00C91D1F" w:rsidRPr="00C91D1F">
        <w:rPr>
          <w:rFonts w:ascii="Times New Roman" w:hAnsi="Times New Roman" w:cs="Times New Roman"/>
          <w:sz w:val="28"/>
          <w:szCs w:val="28"/>
        </w:rPr>
        <w:t xml:space="preserve">lần thứ XIII </w:t>
      </w:r>
      <w:r w:rsidR="00EF16D2" w:rsidRPr="00EF16D2">
        <w:rPr>
          <w:rFonts w:ascii="Times New Roman" w:hAnsi="Times New Roman" w:cs="Times New Roman"/>
          <w:sz w:val="28"/>
          <w:szCs w:val="28"/>
        </w:rPr>
        <w:t>được tiến hành trong 0</w:t>
      </w:r>
      <w:r w:rsidR="00AB19B9" w:rsidRPr="00AB19B9">
        <w:rPr>
          <w:rFonts w:ascii="Times New Roman" w:hAnsi="Times New Roman" w:cs="Times New Roman"/>
          <w:sz w:val="28"/>
          <w:szCs w:val="28"/>
        </w:rPr>
        <w:t>2</w:t>
      </w:r>
      <w:r w:rsidR="00EF16D2" w:rsidRPr="00EF16D2">
        <w:rPr>
          <w:rFonts w:ascii="Times New Roman" w:hAnsi="Times New Roman" w:cs="Times New Roman"/>
          <w:sz w:val="28"/>
          <w:szCs w:val="28"/>
        </w:rPr>
        <w:t xml:space="preserve"> ngày:</w:t>
      </w:r>
      <w:r w:rsidR="004013B6" w:rsidRPr="004013B6">
        <w:rPr>
          <w:rFonts w:ascii="Times New Roman" w:hAnsi="Times New Roman" w:cs="Times New Roman"/>
          <w:sz w:val="28"/>
          <w:szCs w:val="28"/>
        </w:rPr>
        <w:t xml:space="preserve"> Từ ngày </w:t>
      </w:r>
      <w:r w:rsidR="00A510CA" w:rsidRPr="005459CD">
        <w:rPr>
          <w:rFonts w:ascii="Times New Roman" w:hAnsi="Times New Roman" w:cs="Times New Roman"/>
          <w:sz w:val="28"/>
          <w:szCs w:val="28"/>
        </w:rPr>
        <w:t>10-11/5/</w:t>
      </w:r>
      <w:r w:rsidR="00EF16D2" w:rsidRPr="00EF16D2">
        <w:rPr>
          <w:rFonts w:ascii="Times New Roman" w:hAnsi="Times New Roman" w:cs="Times New Roman"/>
          <w:sz w:val="28"/>
          <w:szCs w:val="28"/>
        </w:rPr>
        <w:t>202</w:t>
      </w:r>
      <w:r w:rsidR="00C6227E" w:rsidRPr="00C6227E">
        <w:rPr>
          <w:rFonts w:ascii="Times New Roman" w:hAnsi="Times New Roman" w:cs="Times New Roman"/>
          <w:sz w:val="28"/>
          <w:szCs w:val="28"/>
        </w:rPr>
        <w:t>6</w:t>
      </w:r>
      <w:r w:rsidR="00EF16D2" w:rsidRPr="00EF16D2">
        <w:rPr>
          <w:rFonts w:ascii="Times New Roman" w:hAnsi="Times New Roman" w:cs="Times New Roman"/>
          <w:sz w:val="28"/>
          <w:szCs w:val="28"/>
        </w:rPr>
        <w:t>.</w:t>
      </w:r>
    </w:p>
    <w:p w14:paraId="72368C6E" w14:textId="1BA3088E" w:rsidR="00553464" w:rsidRPr="00C440B6" w:rsidRDefault="00553464" w:rsidP="00912AC2">
      <w:pPr>
        <w:spacing w:before="120" w:after="120" w:line="240" w:lineRule="auto"/>
        <w:ind w:firstLine="720"/>
        <w:jc w:val="both"/>
        <w:rPr>
          <w:rFonts w:ascii="Times New Roman" w:hAnsi="Times New Roman" w:cs="Times New Roman"/>
          <w:sz w:val="28"/>
          <w:szCs w:val="28"/>
        </w:rPr>
      </w:pPr>
      <w:r w:rsidRPr="00C440B6">
        <w:rPr>
          <w:rFonts w:ascii="Times New Roman" w:hAnsi="Times New Roman" w:cs="Times New Roman"/>
          <w:sz w:val="28"/>
          <w:szCs w:val="28"/>
        </w:rPr>
        <w:t xml:space="preserve">- Đại hội ngày thứ Nhất: </w:t>
      </w:r>
      <w:r w:rsidRPr="00C440B6">
        <w:rPr>
          <w:rFonts w:ascii="Times New Roman" w:hAnsi="Times New Roman" w:cs="Times New Roman"/>
          <w:sz w:val="28"/>
          <w:szCs w:val="28"/>
        </w:rPr>
        <w:tab/>
        <w:t>Từ 13h</w:t>
      </w:r>
      <w:r w:rsidR="005459CD" w:rsidRPr="005459CD">
        <w:rPr>
          <w:rFonts w:ascii="Times New Roman" w:hAnsi="Times New Roman" w:cs="Times New Roman"/>
          <w:sz w:val="28"/>
          <w:szCs w:val="28"/>
        </w:rPr>
        <w:t>0</w:t>
      </w:r>
      <w:r w:rsidRPr="00C440B6">
        <w:rPr>
          <w:rFonts w:ascii="Times New Roman" w:hAnsi="Times New Roman" w:cs="Times New Roman"/>
          <w:sz w:val="28"/>
          <w:szCs w:val="28"/>
        </w:rPr>
        <w:t>0 đến 17h00 ngày</w:t>
      </w:r>
      <w:r w:rsidR="00A510CA" w:rsidRPr="005459CD">
        <w:rPr>
          <w:rFonts w:ascii="Times New Roman" w:hAnsi="Times New Roman" w:cs="Times New Roman"/>
          <w:sz w:val="28"/>
          <w:szCs w:val="28"/>
        </w:rPr>
        <w:t xml:space="preserve"> 10/5</w:t>
      </w:r>
      <w:r w:rsidRPr="00C440B6">
        <w:rPr>
          <w:rFonts w:ascii="Times New Roman" w:hAnsi="Times New Roman" w:cs="Times New Roman"/>
          <w:sz w:val="28"/>
          <w:szCs w:val="28"/>
        </w:rPr>
        <w:t>/202</w:t>
      </w:r>
      <w:r w:rsidR="00C6227E" w:rsidRPr="00C6227E">
        <w:rPr>
          <w:rFonts w:ascii="Times New Roman" w:hAnsi="Times New Roman" w:cs="Times New Roman"/>
          <w:sz w:val="28"/>
          <w:szCs w:val="28"/>
        </w:rPr>
        <w:t>6</w:t>
      </w:r>
      <w:r w:rsidRPr="00C440B6">
        <w:rPr>
          <w:rFonts w:ascii="Times New Roman" w:hAnsi="Times New Roman" w:cs="Times New Roman"/>
          <w:sz w:val="28"/>
          <w:szCs w:val="28"/>
        </w:rPr>
        <w:t>.</w:t>
      </w:r>
    </w:p>
    <w:p w14:paraId="11980EFC" w14:textId="774E0E8A" w:rsidR="00553464" w:rsidRPr="00553464" w:rsidRDefault="00553464" w:rsidP="00912AC2">
      <w:pPr>
        <w:spacing w:before="120" w:after="120" w:line="240" w:lineRule="auto"/>
        <w:ind w:firstLine="720"/>
        <w:jc w:val="both"/>
        <w:rPr>
          <w:rFonts w:ascii="Times New Roman" w:hAnsi="Times New Roman" w:cs="Times New Roman"/>
          <w:sz w:val="28"/>
          <w:szCs w:val="28"/>
        </w:rPr>
      </w:pPr>
      <w:r w:rsidRPr="00C440B6">
        <w:rPr>
          <w:rFonts w:ascii="Times New Roman" w:hAnsi="Times New Roman" w:cs="Times New Roman"/>
          <w:sz w:val="28"/>
          <w:szCs w:val="28"/>
        </w:rPr>
        <w:t xml:space="preserve">- Đại hội ngày thứ Hai : </w:t>
      </w:r>
      <w:r w:rsidRPr="00C440B6">
        <w:rPr>
          <w:rFonts w:ascii="Times New Roman" w:hAnsi="Times New Roman" w:cs="Times New Roman"/>
          <w:sz w:val="28"/>
          <w:szCs w:val="28"/>
        </w:rPr>
        <w:tab/>
        <w:t>T</w:t>
      </w:r>
      <w:r w:rsidR="008353EB" w:rsidRPr="008353EB">
        <w:rPr>
          <w:rFonts w:ascii="Times New Roman" w:hAnsi="Times New Roman" w:cs="Times New Roman"/>
          <w:sz w:val="28"/>
          <w:szCs w:val="28"/>
        </w:rPr>
        <w:t>ừ</w:t>
      </w:r>
      <w:r w:rsidRPr="00C440B6">
        <w:rPr>
          <w:rFonts w:ascii="Times New Roman" w:hAnsi="Times New Roman" w:cs="Times New Roman"/>
          <w:sz w:val="28"/>
          <w:szCs w:val="28"/>
        </w:rPr>
        <w:t xml:space="preserve"> </w:t>
      </w:r>
      <w:r w:rsidR="005459CD">
        <w:rPr>
          <w:rFonts w:ascii="Times New Roman" w:hAnsi="Times New Roman" w:cs="Times New Roman"/>
          <w:sz w:val="28"/>
          <w:szCs w:val="28"/>
          <w:lang w:val="en-US"/>
        </w:rPr>
        <w:t>8</w:t>
      </w:r>
      <w:r w:rsidRPr="00C440B6">
        <w:rPr>
          <w:rFonts w:ascii="Times New Roman" w:hAnsi="Times New Roman" w:cs="Times New Roman"/>
          <w:sz w:val="28"/>
          <w:szCs w:val="28"/>
        </w:rPr>
        <w:t>h</w:t>
      </w:r>
      <w:r w:rsidR="005459CD">
        <w:rPr>
          <w:rFonts w:ascii="Times New Roman" w:hAnsi="Times New Roman" w:cs="Times New Roman"/>
          <w:sz w:val="28"/>
          <w:szCs w:val="28"/>
          <w:lang w:val="en-US"/>
        </w:rPr>
        <w:t>0</w:t>
      </w:r>
      <w:r w:rsidRPr="00C440B6">
        <w:rPr>
          <w:rFonts w:ascii="Times New Roman" w:hAnsi="Times New Roman" w:cs="Times New Roman"/>
          <w:sz w:val="28"/>
          <w:szCs w:val="28"/>
        </w:rPr>
        <w:t xml:space="preserve">0 đến 11h30 ngày </w:t>
      </w:r>
      <w:r w:rsidR="00A510CA" w:rsidRPr="005459CD">
        <w:rPr>
          <w:rFonts w:ascii="Times New Roman" w:hAnsi="Times New Roman" w:cs="Times New Roman"/>
          <w:sz w:val="28"/>
          <w:szCs w:val="28"/>
        </w:rPr>
        <w:t>11/5</w:t>
      </w:r>
      <w:r w:rsidRPr="00C440B6">
        <w:rPr>
          <w:rFonts w:ascii="Times New Roman" w:hAnsi="Times New Roman" w:cs="Times New Roman"/>
          <w:sz w:val="28"/>
          <w:szCs w:val="28"/>
        </w:rPr>
        <w:t>/202</w:t>
      </w:r>
      <w:r w:rsidR="00C6227E" w:rsidRPr="00C6227E">
        <w:rPr>
          <w:rFonts w:ascii="Times New Roman" w:hAnsi="Times New Roman" w:cs="Times New Roman"/>
          <w:sz w:val="28"/>
          <w:szCs w:val="28"/>
        </w:rPr>
        <w:t>6</w:t>
      </w:r>
      <w:r w:rsidRPr="00C440B6">
        <w:rPr>
          <w:rFonts w:ascii="Times New Roman" w:hAnsi="Times New Roman" w:cs="Times New Roman"/>
          <w:sz w:val="28"/>
          <w:szCs w:val="28"/>
        </w:rPr>
        <w:t>.</w:t>
      </w:r>
    </w:p>
    <w:p w14:paraId="1CDFD94B" w14:textId="5A6CF96F" w:rsidR="00553464" w:rsidRPr="00553464" w:rsidRDefault="00553464" w:rsidP="00912AC2">
      <w:pPr>
        <w:spacing w:before="120" w:after="120" w:line="240" w:lineRule="auto"/>
        <w:ind w:firstLine="720"/>
        <w:jc w:val="both"/>
        <w:rPr>
          <w:rFonts w:ascii="Times New Roman" w:hAnsi="Times New Roman" w:cs="Times New Roman"/>
          <w:b/>
          <w:bCs/>
          <w:sz w:val="28"/>
          <w:szCs w:val="28"/>
        </w:rPr>
      </w:pPr>
      <w:r w:rsidRPr="00553464">
        <w:rPr>
          <w:rFonts w:ascii="Times New Roman" w:hAnsi="Times New Roman" w:cs="Times New Roman"/>
          <w:b/>
          <w:bCs/>
          <w:sz w:val="28"/>
          <w:szCs w:val="28"/>
        </w:rPr>
        <w:t xml:space="preserve">2. </w:t>
      </w:r>
      <w:r w:rsidR="00EF16D2" w:rsidRPr="00553464">
        <w:rPr>
          <w:rFonts w:ascii="Times New Roman" w:hAnsi="Times New Roman" w:cs="Times New Roman"/>
          <w:b/>
          <w:bCs/>
          <w:sz w:val="28"/>
          <w:szCs w:val="28"/>
        </w:rPr>
        <w:t>Địa điểm</w:t>
      </w:r>
      <w:r w:rsidRPr="00553464">
        <w:rPr>
          <w:rFonts w:ascii="Times New Roman" w:hAnsi="Times New Roman" w:cs="Times New Roman"/>
          <w:b/>
          <w:bCs/>
          <w:sz w:val="28"/>
          <w:szCs w:val="28"/>
        </w:rPr>
        <w:t xml:space="preserve"> Đại hội</w:t>
      </w:r>
      <w:r w:rsidR="00EF16D2" w:rsidRPr="00553464">
        <w:rPr>
          <w:rFonts w:ascii="Times New Roman" w:hAnsi="Times New Roman" w:cs="Times New Roman"/>
          <w:b/>
          <w:bCs/>
          <w:sz w:val="28"/>
          <w:szCs w:val="28"/>
        </w:rPr>
        <w:t xml:space="preserve">: </w:t>
      </w:r>
    </w:p>
    <w:p w14:paraId="0B075C24" w14:textId="1E3FDB85" w:rsidR="00EF16D2" w:rsidRPr="00EF16D2" w:rsidRDefault="00950BFB" w:rsidP="00912AC2">
      <w:pPr>
        <w:spacing w:before="120" w:after="120" w:line="240" w:lineRule="auto"/>
        <w:ind w:firstLine="720"/>
        <w:jc w:val="both"/>
        <w:rPr>
          <w:rFonts w:ascii="Times New Roman" w:hAnsi="Times New Roman" w:cs="Times New Roman"/>
          <w:sz w:val="28"/>
          <w:szCs w:val="28"/>
        </w:rPr>
      </w:pPr>
      <w:r w:rsidRPr="00E1657B">
        <w:rPr>
          <w:rFonts w:ascii="Times New Roman" w:hAnsi="Times New Roman" w:cs="Times New Roman"/>
          <w:sz w:val="28"/>
          <w:szCs w:val="28"/>
        </w:rPr>
        <w:t>Tại:</w:t>
      </w:r>
      <w:r w:rsidR="00A510CA" w:rsidRPr="005459CD">
        <w:rPr>
          <w:rFonts w:ascii="Times New Roman" w:hAnsi="Times New Roman" w:cs="Times New Roman"/>
          <w:sz w:val="28"/>
          <w:szCs w:val="28"/>
        </w:rPr>
        <w:t xml:space="preserve"> Đại học Phenikaa, </w:t>
      </w:r>
      <w:r w:rsidR="00F03CD9" w:rsidRPr="00E1657B">
        <w:rPr>
          <w:rFonts w:ascii="Times New Roman" w:hAnsi="Times New Roman" w:cs="Times New Roman"/>
          <w:sz w:val="28"/>
          <w:szCs w:val="28"/>
        </w:rPr>
        <w:t>phường</w:t>
      </w:r>
      <w:r w:rsidR="00A510CA" w:rsidRPr="005459CD">
        <w:rPr>
          <w:rFonts w:ascii="Times New Roman" w:hAnsi="Times New Roman" w:cs="Times New Roman"/>
          <w:sz w:val="28"/>
          <w:szCs w:val="28"/>
        </w:rPr>
        <w:t xml:space="preserve"> Dương Nội, </w:t>
      </w:r>
      <w:r w:rsidR="00AB19B9" w:rsidRPr="003B53BA">
        <w:rPr>
          <w:rFonts w:ascii="Times New Roman" w:hAnsi="Times New Roman" w:cs="Times New Roman"/>
          <w:sz w:val="28"/>
          <w:szCs w:val="28"/>
        </w:rPr>
        <w:t xml:space="preserve">Thành phố </w:t>
      </w:r>
      <w:r w:rsidR="00EF16D2" w:rsidRPr="00EF16D2">
        <w:rPr>
          <w:rFonts w:ascii="Times New Roman" w:hAnsi="Times New Roman" w:cs="Times New Roman"/>
          <w:sz w:val="28"/>
          <w:szCs w:val="28"/>
        </w:rPr>
        <w:t>Hà Nội.</w:t>
      </w:r>
    </w:p>
    <w:p w14:paraId="71F7C568" w14:textId="13BD7FC1" w:rsidR="00303A29" w:rsidRPr="004C59A3" w:rsidRDefault="00303A29"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5</w:t>
      </w:r>
      <w:r w:rsidRPr="004C59A3">
        <w:rPr>
          <w:rFonts w:ascii="Times New Roman" w:hAnsi="Times New Roman" w:cs="Times New Roman"/>
          <w:b/>
          <w:bCs/>
          <w:sz w:val="28"/>
          <w:szCs w:val="28"/>
        </w:rPr>
        <w:t>. Đoàn Chủ tịch Đại hội</w:t>
      </w:r>
    </w:p>
    <w:p w14:paraId="495D1347"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Đoàn Chủ tịch do Đại hội biểu quyết thông qua, là bộ phận điều hành toàn bộ công việc của Đại hội.</w:t>
      </w:r>
    </w:p>
    <w:p w14:paraId="12B9653C"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Đoàn Chủ tịch có nhiệm vụ, quyền hạn:</w:t>
      </w:r>
    </w:p>
    <w:p w14:paraId="6D6D6B7D"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1. Điều hành Đại hội theo đúng chương trình, nội dung, thời gian đã được thông qua.</w:t>
      </w:r>
    </w:p>
    <w:p w14:paraId="19C17932"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2. Hướng dẫn Đại hội thảo luận, gợi ý những vấn đề cần tập trung thảo luận; kết luận những nội dung đã được Đại hội xem xét.</w:t>
      </w:r>
    </w:p>
    <w:p w14:paraId="2E534476" w14:textId="57BBE22F"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 xml:space="preserve">3. Trình Đại hội thông qua chương trình, </w:t>
      </w:r>
      <w:r w:rsidRPr="005459CD">
        <w:rPr>
          <w:rFonts w:ascii="Times New Roman" w:hAnsi="Times New Roman" w:cs="Times New Roman"/>
          <w:color w:val="EE0000"/>
          <w:sz w:val="28"/>
          <w:szCs w:val="28"/>
        </w:rPr>
        <w:t xml:space="preserve">quy chế </w:t>
      </w:r>
      <w:r w:rsidR="005459CD" w:rsidRPr="005459CD">
        <w:rPr>
          <w:rFonts w:ascii="Times New Roman" w:hAnsi="Times New Roman" w:cs="Times New Roman"/>
          <w:color w:val="EE0000"/>
          <w:sz w:val="28"/>
          <w:szCs w:val="28"/>
        </w:rPr>
        <w:t>Đại hội</w:t>
      </w:r>
      <w:r w:rsidRPr="005459CD">
        <w:rPr>
          <w:rFonts w:ascii="Times New Roman" w:hAnsi="Times New Roman" w:cs="Times New Roman"/>
          <w:color w:val="EE0000"/>
          <w:sz w:val="28"/>
          <w:szCs w:val="28"/>
        </w:rPr>
        <w:t xml:space="preserve">, </w:t>
      </w:r>
      <w:r w:rsidR="005459CD" w:rsidRPr="005459CD">
        <w:rPr>
          <w:rFonts w:ascii="Times New Roman" w:hAnsi="Times New Roman" w:cs="Times New Roman"/>
          <w:color w:val="EE0000"/>
          <w:sz w:val="28"/>
          <w:szCs w:val="28"/>
        </w:rPr>
        <w:t xml:space="preserve">quy hế Bầu cử, </w:t>
      </w:r>
      <w:r w:rsidRPr="004C59A3">
        <w:rPr>
          <w:rFonts w:ascii="Times New Roman" w:hAnsi="Times New Roman" w:cs="Times New Roman"/>
          <w:sz w:val="28"/>
          <w:szCs w:val="28"/>
        </w:rPr>
        <w:t>danh sách Đoàn Thư ký, Ban Thẩm tra tư cách đại biểu, Ban Bầu cử và các nội dung cần thiết khác.</w:t>
      </w:r>
    </w:p>
    <w:p w14:paraId="4B763FC7"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4. Chỉ đạo việc tiếp thu, giải trình các ý kiến tham gia vào các dự thảo văn kiện và các tài liệu trình Đại hội.</w:t>
      </w:r>
    </w:p>
    <w:p w14:paraId="12799820"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5. Điều hành việc biểu quyết thông qua các nội dung thuộc thẩm quyền của Đại hội.</w:t>
      </w:r>
    </w:p>
    <w:p w14:paraId="5DCDCD81" w14:textId="5C512211"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lastRenderedPageBreak/>
        <w:t xml:space="preserve">6. </w:t>
      </w:r>
      <w:r w:rsidRPr="00303A29">
        <w:rPr>
          <w:rFonts w:ascii="Times New Roman" w:hAnsi="Times New Roman" w:cs="Times New Roman"/>
          <w:sz w:val="28"/>
          <w:szCs w:val="28"/>
        </w:rPr>
        <w:t xml:space="preserve">Điều hành </w:t>
      </w:r>
      <w:r w:rsidRPr="004C59A3">
        <w:rPr>
          <w:rFonts w:ascii="Times New Roman" w:hAnsi="Times New Roman" w:cs="Times New Roman"/>
          <w:sz w:val="28"/>
          <w:szCs w:val="28"/>
        </w:rPr>
        <w:t>việc hiệp thương, bầu cử theo đúng quy định, đúng thể lệ bầu cử đã được Đại hội thông qua.</w:t>
      </w:r>
    </w:p>
    <w:p w14:paraId="3B51AB73"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7. Xem xét, quyết định hoặc báo cáo Đại hội quyết định các vấn đề phát sinh ngoài chương trình trong phạm vi thẩm quyền.</w:t>
      </w:r>
    </w:p>
    <w:p w14:paraId="472B2F99"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Đoàn Chủ tịch làm việc theo nguyên tắc tập thể, quyết định theo đa số.</w:t>
      </w:r>
    </w:p>
    <w:p w14:paraId="6B8A032D" w14:textId="626BABFC" w:rsidR="00303A29" w:rsidRPr="004C59A3" w:rsidRDefault="00303A29"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6</w:t>
      </w:r>
      <w:r w:rsidRPr="004C59A3">
        <w:rPr>
          <w:rFonts w:ascii="Times New Roman" w:hAnsi="Times New Roman" w:cs="Times New Roman"/>
          <w:b/>
          <w:bCs/>
          <w:sz w:val="28"/>
          <w:szCs w:val="28"/>
        </w:rPr>
        <w:t>. Đoàn Thư ký Đại hội</w:t>
      </w:r>
    </w:p>
    <w:p w14:paraId="676F21D6" w14:textId="0A5B3B1C" w:rsidR="00303A29" w:rsidRPr="007C2DF5"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Đoàn Thư ký do Đại hội biểu quyết thông qua, có trách nhiệm giúp Đoàn Chủ tịch chuẩn bị, ghi chép, tổng hợp và hoàn thiện các tài liệu của Đại hội.</w:t>
      </w:r>
      <w:r w:rsidRPr="00303A29">
        <w:rPr>
          <w:rFonts w:ascii="Times New Roman" w:hAnsi="Times New Roman" w:cs="Times New Roman"/>
          <w:sz w:val="28"/>
          <w:szCs w:val="28"/>
        </w:rPr>
        <w:t xml:space="preserve"> </w:t>
      </w:r>
      <w:r w:rsidRPr="00E1657B">
        <w:rPr>
          <w:rFonts w:ascii="Times New Roman" w:hAnsi="Times New Roman" w:cs="Times New Roman"/>
          <w:sz w:val="28"/>
          <w:szCs w:val="28"/>
        </w:rPr>
        <w:t xml:space="preserve">Đoàn </w:t>
      </w:r>
      <w:r w:rsidRPr="00EF16D2">
        <w:rPr>
          <w:rFonts w:ascii="Times New Roman" w:hAnsi="Times New Roman" w:cs="Times New Roman"/>
          <w:sz w:val="28"/>
          <w:szCs w:val="28"/>
        </w:rPr>
        <w:t>Thư ký hoạt động theo sự điều hành của Đoàn Chủ tịch Đại hội</w:t>
      </w:r>
      <w:r w:rsidRPr="0055501C">
        <w:rPr>
          <w:rFonts w:ascii="Times New Roman" w:hAnsi="Times New Roman" w:cs="Times New Roman"/>
          <w:sz w:val="28"/>
          <w:szCs w:val="28"/>
        </w:rPr>
        <w:t>.</w:t>
      </w:r>
    </w:p>
    <w:p w14:paraId="6B836887"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Đoàn Thư ký có nhiệm vụ:</w:t>
      </w:r>
    </w:p>
    <w:p w14:paraId="2B4DF815"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1. Ghi biên bản đầy đủ diễn biến của Đại hội.</w:t>
      </w:r>
    </w:p>
    <w:p w14:paraId="69330CFA"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2. Tổng hợp ý kiến phát biểu, ý kiến thảo luận của đại biểu.</w:t>
      </w:r>
    </w:p>
    <w:p w14:paraId="6685BA5F"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3. Tiếp thu ý kiến chỉ đạo của Đoàn Chủ tịch để hoàn thiện các dự thảo văn kiện, dự thảo nghị quyết và các tài liệu khác của Đại hội.</w:t>
      </w:r>
    </w:p>
    <w:p w14:paraId="334BA967"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4. Quản lý, lưu giữ tài liệu, hồ sơ, biên bản, nghị quyết và các giấy tờ liên quan của Đại hội.</w:t>
      </w:r>
    </w:p>
    <w:p w14:paraId="78AE948E"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5. Thực hiện các nhiệm vụ khác do Đoàn Chủ tịch phân công.</w:t>
      </w:r>
    </w:p>
    <w:p w14:paraId="03955855" w14:textId="5B5AF3B1" w:rsidR="00303A29" w:rsidRPr="004C59A3" w:rsidRDefault="00303A29"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7</w:t>
      </w:r>
      <w:r w:rsidRPr="004C59A3">
        <w:rPr>
          <w:rFonts w:ascii="Times New Roman" w:hAnsi="Times New Roman" w:cs="Times New Roman"/>
          <w:b/>
          <w:bCs/>
          <w:sz w:val="28"/>
          <w:szCs w:val="28"/>
        </w:rPr>
        <w:t>. Ban Thẩm tra tư cách đại biểu</w:t>
      </w:r>
    </w:p>
    <w:p w14:paraId="0E96D834" w14:textId="428706DE" w:rsidR="00303A29" w:rsidRPr="007C2DF5"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Ban Thẩm tra tư cách đại biểu do Đại hội biểu quyết thông qua</w:t>
      </w:r>
      <w:r w:rsidRPr="00303A29">
        <w:rPr>
          <w:rFonts w:ascii="Times New Roman" w:hAnsi="Times New Roman" w:cs="Times New Roman"/>
          <w:sz w:val="28"/>
          <w:szCs w:val="28"/>
        </w:rPr>
        <w:t xml:space="preserve">, </w:t>
      </w:r>
      <w:r w:rsidRPr="00804EDF">
        <w:rPr>
          <w:rFonts w:ascii="Times New Roman" w:hAnsi="Times New Roman" w:cs="Times New Roman"/>
          <w:sz w:val="28"/>
          <w:szCs w:val="28"/>
        </w:rPr>
        <w:t>là cơ quan có trách nhiệm kiểm tra và xác minh tư cách của các đại biểu tham dự Đại hội.</w:t>
      </w:r>
    </w:p>
    <w:p w14:paraId="764EA46A"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Ban Thẩm tra tư cách đại biểu có nhiệm vụ:</w:t>
      </w:r>
    </w:p>
    <w:p w14:paraId="42066EC5" w14:textId="2F5B073C"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 xml:space="preserve">1. Kiểm tra danh sách, số lượng, thành phần, tư cách đại biểu dự Đại hội theo đúng </w:t>
      </w:r>
      <w:r w:rsidRPr="00303A29">
        <w:rPr>
          <w:rFonts w:ascii="Times New Roman" w:hAnsi="Times New Roman" w:cs="Times New Roman"/>
          <w:sz w:val="28"/>
          <w:szCs w:val="28"/>
        </w:rPr>
        <w:t xml:space="preserve">tiêu chuẩn, </w:t>
      </w:r>
      <w:r w:rsidRPr="004C59A3">
        <w:rPr>
          <w:rFonts w:ascii="Times New Roman" w:hAnsi="Times New Roman" w:cs="Times New Roman"/>
          <w:sz w:val="28"/>
          <w:szCs w:val="28"/>
        </w:rPr>
        <w:t>quy định.</w:t>
      </w:r>
    </w:p>
    <w:p w14:paraId="0BD44393" w14:textId="51768D6D"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 xml:space="preserve">2. </w:t>
      </w:r>
      <w:r w:rsidR="00F147AC" w:rsidRPr="00F147AC">
        <w:rPr>
          <w:rFonts w:ascii="Times New Roman" w:hAnsi="Times New Roman" w:cs="Times New Roman"/>
          <w:sz w:val="28"/>
          <w:szCs w:val="28"/>
        </w:rPr>
        <w:t>Xem xét các trường hợp phát sinh liên quan đến tư cách đại biểu (như đơn thư khiếu nại, tố cáo về tư cách đại biểu); báo cáo Đoàn Chủ tịch và Đại hội xem xét, quyết định</w:t>
      </w:r>
      <w:r w:rsidRPr="004C59A3">
        <w:rPr>
          <w:rFonts w:ascii="Times New Roman" w:hAnsi="Times New Roman" w:cs="Times New Roman"/>
          <w:sz w:val="28"/>
          <w:szCs w:val="28"/>
        </w:rPr>
        <w:t>.</w:t>
      </w:r>
    </w:p>
    <w:p w14:paraId="6931273B" w14:textId="77777777" w:rsidR="00303A29" w:rsidRPr="004C59A3" w:rsidRDefault="00303A29"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3. Trình Đại hội Báo cáo thẩm tra tư cách đại biểu.</w:t>
      </w:r>
    </w:p>
    <w:p w14:paraId="1C9DE934" w14:textId="000DA39F" w:rsidR="008E28F8" w:rsidRPr="00B15764" w:rsidRDefault="00C6227E"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8</w:t>
      </w:r>
      <w:r w:rsidRPr="00C91D1F">
        <w:rPr>
          <w:rFonts w:ascii="Times New Roman" w:hAnsi="Times New Roman" w:cs="Times New Roman"/>
          <w:b/>
          <w:bCs/>
          <w:sz w:val="28"/>
          <w:szCs w:val="28"/>
        </w:rPr>
        <w:t>. Ban Bầu cử</w:t>
      </w:r>
    </w:p>
    <w:p w14:paraId="3A2DEADC" w14:textId="3BB9680E" w:rsidR="002D3549" w:rsidRPr="000944DE" w:rsidRDefault="002D3549" w:rsidP="00912AC2">
      <w:pPr>
        <w:spacing w:before="120" w:after="120" w:line="240" w:lineRule="auto"/>
        <w:ind w:firstLine="720"/>
        <w:jc w:val="both"/>
        <w:rPr>
          <w:rFonts w:ascii="Times New Roman" w:hAnsi="Times New Roman" w:cs="Times New Roman"/>
          <w:sz w:val="28"/>
          <w:szCs w:val="28"/>
        </w:rPr>
      </w:pPr>
      <w:r w:rsidRPr="002D3549">
        <w:rPr>
          <w:rFonts w:ascii="Times New Roman" w:hAnsi="Times New Roman" w:cs="Times New Roman"/>
          <w:sz w:val="28"/>
          <w:szCs w:val="28"/>
        </w:rPr>
        <w:t xml:space="preserve">Ban Bầu cử do Đại hội </w:t>
      </w:r>
      <w:r w:rsidR="00C91D1F" w:rsidRPr="00C91D1F">
        <w:rPr>
          <w:rFonts w:ascii="Times New Roman" w:hAnsi="Times New Roman" w:cs="Times New Roman"/>
          <w:sz w:val="28"/>
          <w:szCs w:val="28"/>
        </w:rPr>
        <w:t>biểu quyết thông qua để</w:t>
      </w:r>
      <w:r w:rsidRPr="000944DE">
        <w:rPr>
          <w:rFonts w:ascii="Times New Roman" w:hAnsi="Times New Roman" w:cs="Times New Roman"/>
          <w:sz w:val="28"/>
          <w:szCs w:val="28"/>
        </w:rPr>
        <w:t xml:space="preserve"> giúp </w:t>
      </w:r>
      <w:r w:rsidRPr="002D3549">
        <w:rPr>
          <w:rFonts w:ascii="Times New Roman" w:hAnsi="Times New Roman" w:cs="Times New Roman"/>
          <w:sz w:val="28"/>
          <w:szCs w:val="28"/>
        </w:rPr>
        <w:t>Đ</w:t>
      </w:r>
      <w:r w:rsidRPr="000944DE">
        <w:rPr>
          <w:rFonts w:ascii="Times New Roman" w:hAnsi="Times New Roman" w:cs="Times New Roman"/>
          <w:sz w:val="28"/>
          <w:szCs w:val="28"/>
        </w:rPr>
        <w:t>ại hội</w:t>
      </w:r>
      <w:r w:rsidRPr="002D3549">
        <w:rPr>
          <w:rFonts w:ascii="Times New Roman" w:hAnsi="Times New Roman" w:cs="Times New Roman"/>
          <w:sz w:val="28"/>
          <w:szCs w:val="28"/>
        </w:rPr>
        <w:t xml:space="preserve"> </w:t>
      </w:r>
      <w:r w:rsidR="00C91D1F" w:rsidRPr="00247CFA">
        <w:rPr>
          <w:rFonts w:ascii="Times New Roman" w:hAnsi="Times New Roman" w:cs="Times New Roman"/>
          <w:sz w:val="28"/>
          <w:szCs w:val="28"/>
        </w:rPr>
        <w:t>thực hiện công tác hiệp thương, bầu cử theo đúng quy định.</w:t>
      </w:r>
      <w:r w:rsidR="00C91D1F" w:rsidRPr="00C91D1F">
        <w:rPr>
          <w:rFonts w:ascii="Times New Roman" w:hAnsi="Times New Roman" w:cs="Times New Roman"/>
          <w:sz w:val="28"/>
          <w:szCs w:val="28"/>
        </w:rPr>
        <w:t xml:space="preserve"> </w:t>
      </w:r>
      <w:r w:rsidRPr="002D3549">
        <w:rPr>
          <w:rFonts w:ascii="Times New Roman" w:hAnsi="Times New Roman" w:cs="Times New Roman"/>
          <w:sz w:val="28"/>
          <w:szCs w:val="28"/>
        </w:rPr>
        <w:t xml:space="preserve">Ban Bầu cử </w:t>
      </w:r>
      <w:r w:rsidR="00F03CD9" w:rsidRPr="00E1657B">
        <w:rPr>
          <w:rFonts w:ascii="Times New Roman" w:hAnsi="Times New Roman" w:cs="Times New Roman"/>
          <w:sz w:val="28"/>
          <w:szCs w:val="28"/>
        </w:rPr>
        <w:t xml:space="preserve">gồm các </w:t>
      </w:r>
      <w:r w:rsidRPr="000944DE">
        <w:rPr>
          <w:rFonts w:ascii="Times New Roman" w:hAnsi="Times New Roman" w:cs="Times New Roman"/>
          <w:sz w:val="28"/>
          <w:szCs w:val="28"/>
        </w:rPr>
        <w:t xml:space="preserve">đại biểu chính thức trong </w:t>
      </w:r>
      <w:r w:rsidRPr="002D3549">
        <w:rPr>
          <w:rFonts w:ascii="Times New Roman" w:hAnsi="Times New Roman" w:cs="Times New Roman"/>
          <w:sz w:val="28"/>
          <w:szCs w:val="28"/>
        </w:rPr>
        <w:t>Đ</w:t>
      </w:r>
      <w:r w:rsidRPr="000944DE">
        <w:rPr>
          <w:rFonts w:ascii="Times New Roman" w:hAnsi="Times New Roman" w:cs="Times New Roman"/>
          <w:sz w:val="28"/>
          <w:szCs w:val="28"/>
        </w:rPr>
        <w:t xml:space="preserve">ại hội </w:t>
      </w:r>
      <w:r w:rsidR="00F03CD9" w:rsidRPr="00E1657B">
        <w:rPr>
          <w:rFonts w:ascii="Times New Roman" w:hAnsi="Times New Roman" w:cs="Times New Roman"/>
          <w:sz w:val="28"/>
          <w:szCs w:val="28"/>
        </w:rPr>
        <w:t xml:space="preserve">và </w:t>
      </w:r>
      <w:r w:rsidRPr="000944DE">
        <w:rPr>
          <w:rFonts w:ascii="Times New Roman" w:hAnsi="Times New Roman" w:cs="Times New Roman"/>
          <w:sz w:val="28"/>
          <w:szCs w:val="28"/>
        </w:rPr>
        <w:t>không có tên trong danh sách bầu cử.</w:t>
      </w:r>
    </w:p>
    <w:p w14:paraId="420DFE5A" w14:textId="6A77C170" w:rsidR="002D3549" w:rsidRPr="00C6227E" w:rsidRDefault="002D3549" w:rsidP="00912AC2">
      <w:pPr>
        <w:spacing w:before="120" w:after="120" w:line="240" w:lineRule="auto"/>
        <w:ind w:firstLine="720"/>
        <w:jc w:val="both"/>
        <w:rPr>
          <w:rFonts w:ascii="Times New Roman" w:hAnsi="Times New Roman" w:cs="Times New Roman"/>
          <w:sz w:val="28"/>
          <w:szCs w:val="28"/>
        </w:rPr>
      </w:pPr>
      <w:r w:rsidRPr="00C6227E">
        <w:rPr>
          <w:rFonts w:ascii="Times New Roman" w:hAnsi="Times New Roman" w:cs="Times New Roman"/>
          <w:sz w:val="28"/>
          <w:szCs w:val="28"/>
        </w:rPr>
        <w:t>Ban Bầu cử có nhiệm vụ:</w:t>
      </w:r>
    </w:p>
    <w:p w14:paraId="49D09AEB" w14:textId="352C585F" w:rsidR="00021A1B" w:rsidRPr="00021A1B"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t xml:space="preserve">1. </w:t>
      </w:r>
      <w:r w:rsidR="00F147AC" w:rsidRPr="00F147AC">
        <w:rPr>
          <w:rFonts w:ascii="Times New Roman" w:hAnsi="Times New Roman" w:cs="Times New Roman"/>
          <w:sz w:val="28"/>
          <w:szCs w:val="28"/>
        </w:rPr>
        <w:t>Chuẩn bị tài liệu phục vụ công tác bầu cử theo quy định.</w:t>
      </w:r>
    </w:p>
    <w:p w14:paraId="349A4EF0" w14:textId="7BCD76AA" w:rsidR="00021A1B" w:rsidRPr="007C2DF5" w:rsidRDefault="00A20214" w:rsidP="00912AC2">
      <w:pPr>
        <w:spacing w:before="120" w:after="120" w:line="240" w:lineRule="auto"/>
        <w:ind w:firstLine="720"/>
        <w:jc w:val="both"/>
        <w:rPr>
          <w:rFonts w:ascii="Times New Roman" w:hAnsi="Times New Roman" w:cs="Times New Roman"/>
          <w:sz w:val="28"/>
          <w:szCs w:val="28"/>
        </w:rPr>
      </w:pPr>
      <w:r w:rsidRPr="00C6227E">
        <w:rPr>
          <w:rFonts w:ascii="Times New Roman" w:hAnsi="Times New Roman" w:cs="Times New Roman"/>
          <w:sz w:val="28"/>
          <w:szCs w:val="28"/>
        </w:rPr>
        <w:t xml:space="preserve">2. </w:t>
      </w:r>
      <w:r w:rsidR="00764E46" w:rsidRPr="00764E46">
        <w:rPr>
          <w:rFonts w:ascii="Times New Roman" w:hAnsi="Times New Roman" w:cs="Times New Roman"/>
          <w:sz w:val="28"/>
          <w:szCs w:val="28"/>
        </w:rPr>
        <w:t>Hướng dẫn đại biểu thực hiện quyền ứng cử, đề cử, hiệp thương, biểu quyết, bầu cử theo đúng quy định; giám sát quá trình bầu cử.</w:t>
      </w:r>
    </w:p>
    <w:p w14:paraId="42F2B8B2" w14:textId="18D540ED" w:rsidR="001F0BE4" w:rsidRPr="00A20214"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t xml:space="preserve">3. </w:t>
      </w:r>
      <w:r w:rsidR="00764E46" w:rsidRPr="00764E46">
        <w:rPr>
          <w:rFonts w:ascii="Times New Roman" w:hAnsi="Times New Roman" w:cs="Times New Roman"/>
          <w:sz w:val="28"/>
          <w:szCs w:val="28"/>
        </w:rPr>
        <w:t>Kiểm đếm số lượng biểu quyết hoặc kiểm phiếu theo quy định.</w:t>
      </w:r>
    </w:p>
    <w:p w14:paraId="6255526C" w14:textId="1BC3A9CF" w:rsidR="001F0BE4" w:rsidRPr="004C59A3"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lastRenderedPageBreak/>
        <w:t>4</w:t>
      </w:r>
      <w:r w:rsidR="001F0BE4" w:rsidRPr="004C59A3">
        <w:rPr>
          <w:rFonts w:ascii="Times New Roman" w:hAnsi="Times New Roman" w:cs="Times New Roman"/>
          <w:sz w:val="28"/>
          <w:szCs w:val="28"/>
        </w:rPr>
        <w:t xml:space="preserve">. </w:t>
      </w:r>
      <w:r w:rsidRPr="00A20214">
        <w:rPr>
          <w:rFonts w:ascii="Times New Roman" w:hAnsi="Times New Roman" w:cs="Times New Roman"/>
          <w:sz w:val="28"/>
          <w:szCs w:val="28"/>
        </w:rPr>
        <w:t>Lập biên bản bầu cử, t</w:t>
      </w:r>
      <w:r w:rsidR="001F0BE4" w:rsidRPr="004C59A3">
        <w:rPr>
          <w:rFonts w:ascii="Times New Roman" w:hAnsi="Times New Roman" w:cs="Times New Roman"/>
          <w:sz w:val="28"/>
          <w:szCs w:val="28"/>
        </w:rPr>
        <w:t xml:space="preserve">ổng hợp kết quả bầu cử, báo cáo Đoàn Chủ tịch </w:t>
      </w:r>
      <w:r w:rsidR="00326833" w:rsidRPr="00326833">
        <w:rPr>
          <w:rFonts w:ascii="Times New Roman" w:hAnsi="Times New Roman" w:cs="Times New Roman"/>
          <w:sz w:val="28"/>
          <w:szCs w:val="28"/>
        </w:rPr>
        <w:t xml:space="preserve">để </w:t>
      </w:r>
      <w:r w:rsidR="001F0BE4" w:rsidRPr="004C59A3">
        <w:rPr>
          <w:rFonts w:ascii="Times New Roman" w:hAnsi="Times New Roman" w:cs="Times New Roman"/>
          <w:sz w:val="28"/>
          <w:szCs w:val="28"/>
        </w:rPr>
        <w:t xml:space="preserve">công bố kết quả bầu cử </w:t>
      </w:r>
      <w:r w:rsidR="00326833" w:rsidRPr="00326833">
        <w:rPr>
          <w:rFonts w:ascii="Times New Roman" w:hAnsi="Times New Roman" w:cs="Times New Roman"/>
          <w:sz w:val="28"/>
          <w:szCs w:val="28"/>
        </w:rPr>
        <w:t>tại Đại hội</w:t>
      </w:r>
      <w:r w:rsidR="001F0BE4" w:rsidRPr="004C59A3">
        <w:rPr>
          <w:rFonts w:ascii="Times New Roman" w:hAnsi="Times New Roman" w:cs="Times New Roman"/>
          <w:sz w:val="28"/>
          <w:szCs w:val="28"/>
        </w:rPr>
        <w:t>.</w:t>
      </w:r>
    </w:p>
    <w:p w14:paraId="1D5F0D75" w14:textId="5835AC6C" w:rsidR="001F0BE4" w:rsidRPr="004C59A3"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t>5</w:t>
      </w:r>
      <w:r w:rsidR="001F0BE4" w:rsidRPr="004C59A3">
        <w:rPr>
          <w:rFonts w:ascii="Times New Roman" w:hAnsi="Times New Roman" w:cs="Times New Roman"/>
          <w:sz w:val="28"/>
          <w:szCs w:val="28"/>
        </w:rPr>
        <w:t xml:space="preserve">. Tiếp nhận, tổng hợp những ý kiến, kiến nghị liên quan đến công tác bầu cử để báo cáo Đoàn Chủ tịch, Đại hội xem xét </w:t>
      </w:r>
      <w:r w:rsidR="00326833" w:rsidRPr="00326833">
        <w:rPr>
          <w:rFonts w:ascii="Times New Roman" w:hAnsi="Times New Roman" w:cs="Times New Roman"/>
          <w:sz w:val="28"/>
          <w:szCs w:val="28"/>
        </w:rPr>
        <w:t>quyết định</w:t>
      </w:r>
      <w:r w:rsidR="001F0BE4" w:rsidRPr="004C59A3">
        <w:rPr>
          <w:rFonts w:ascii="Times New Roman" w:hAnsi="Times New Roman" w:cs="Times New Roman"/>
          <w:sz w:val="28"/>
          <w:szCs w:val="28"/>
        </w:rPr>
        <w:t>.</w:t>
      </w:r>
    </w:p>
    <w:p w14:paraId="315264A0" w14:textId="5D3AD13A" w:rsidR="006A0F97" w:rsidRPr="00326833"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t xml:space="preserve">6. </w:t>
      </w:r>
      <w:r w:rsidR="00764E46" w:rsidRPr="00764E46">
        <w:rPr>
          <w:rFonts w:ascii="Times New Roman" w:hAnsi="Times New Roman" w:cs="Times New Roman"/>
          <w:sz w:val="28"/>
          <w:szCs w:val="28"/>
        </w:rPr>
        <w:t>Bàn giao biên bản bầu cử cho Ban Chấp hành khóa mới lưu trữ theo quy định.</w:t>
      </w:r>
    </w:p>
    <w:p w14:paraId="3857A725" w14:textId="0FC687BC" w:rsidR="00B15764" w:rsidRPr="00326833" w:rsidRDefault="00C6227E"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9</w:t>
      </w:r>
      <w:r w:rsidR="00B15764" w:rsidRPr="003B53BA">
        <w:rPr>
          <w:rFonts w:ascii="Times New Roman" w:hAnsi="Times New Roman" w:cs="Times New Roman"/>
          <w:b/>
          <w:bCs/>
          <w:sz w:val="28"/>
          <w:szCs w:val="28"/>
        </w:rPr>
        <w:t>.</w:t>
      </w:r>
      <w:r w:rsidR="00B15764">
        <w:rPr>
          <w:rFonts w:ascii="Times New Roman" w:hAnsi="Times New Roman" w:cs="Times New Roman"/>
          <w:b/>
          <w:bCs/>
          <w:sz w:val="28"/>
          <w:szCs w:val="28"/>
        </w:rPr>
        <w:t xml:space="preserve"> </w:t>
      </w:r>
      <w:r w:rsidR="00B15764" w:rsidRPr="003B53BA">
        <w:rPr>
          <w:rFonts w:ascii="Times New Roman" w:hAnsi="Times New Roman" w:cs="Times New Roman"/>
          <w:b/>
          <w:bCs/>
          <w:sz w:val="28"/>
          <w:szCs w:val="28"/>
        </w:rPr>
        <w:t>Đoàn đại biểu</w:t>
      </w:r>
    </w:p>
    <w:p w14:paraId="7A3966C9" w14:textId="25A5D582" w:rsidR="00525EC6" w:rsidRPr="00525EC6" w:rsidRDefault="00525EC6" w:rsidP="00912AC2">
      <w:pPr>
        <w:spacing w:before="120" w:after="120" w:line="240" w:lineRule="auto"/>
        <w:ind w:firstLine="720"/>
        <w:jc w:val="both"/>
        <w:rPr>
          <w:rFonts w:ascii="Times New Roman" w:hAnsi="Times New Roman" w:cs="Times New Roman"/>
          <w:sz w:val="28"/>
          <w:szCs w:val="28"/>
        </w:rPr>
      </w:pPr>
      <w:r w:rsidRPr="00525EC6">
        <w:rPr>
          <w:rFonts w:ascii="Times New Roman" w:hAnsi="Times New Roman" w:cs="Times New Roman"/>
          <w:sz w:val="28"/>
          <w:szCs w:val="28"/>
        </w:rPr>
        <w:t xml:space="preserve">Đoàn đại biểu gồm các đại biểu chính thức dự Đại hội. </w:t>
      </w:r>
      <w:r w:rsidR="008C1292" w:rsidRPr="008C1292">
        <w:rPr>
          <w:rFonts w:ascii="Times New Roman" w:hAnsi="Times New Roman" w:cs="Times New Roman"/>
          <w:sz w:val="28"/>
          <w:szCs w:val="28"/>
        </w:rPr>
        <w:t xml:space="preserve">Trưởng đoàn đại biểu có </w:t>
      </w:r>
      <w:r w:rsidRPr="00525EC6">
        <w:rPr>
          <w:rFonts w:ascii="Times New Roman" w:hAnsi="Times New Roman" w:cs="Times New Roman"/>
          <w:sz w:val="28"/>
          <w:szCs w:val="28"/>
        </w:rPr>
        <w:t>trách nhiệm:</w:t>
      </w:r>
    </w:p>
    <w:p w14:paraId="0D00572E" w14:textId="7DED4297" w:rsidR="00A20214" w:rsidRPr="00A20214" w:rsidRDefault="00A20214" w:rsidP="00912AC2">
      <w:pPr>
        <w:spacing w:before="120" w:after="120" w:line="240" w:lineRule="auto"/>
        <w:ind w:firstLine="720"/>
        <w:jc w:val="both"/>
        <w:rPr>
          <w:rFonts w:ascii="Times New Roman" w:hAnsi="Times New Roman" w:cs="Times New Roman"/>
          <w:sz w:val="28"/>
          <w:szCs w:val="28"/>
        </w:rPr>
      </w:pPr>
      <w:r w:rsidRPr="00A20214">
        <w:rPr>
          <w:rFonts w:ascii="Times New Roman" w:hAnsi="Times New Roman" w:cs="Times New Roman"/>
          <w:sz w:val="28"/>
          <w:szCs w:val="28"/>
        </w:rPr>
        <w:t>1.</w:t>
      </w:r>
      <w:r w:rsidR="00525EC6" w:rsidRPr="00525EC6">
        <w:rPr>
          <w:rFonts w:ascii="Times New Roman" w:hAnsi="Times New Roman" w:cs="Times New Roman"/>
          <w:sz w:val="28"/>
          <w:szCs w:val="28"/>
        </w:rPr>
        <w:t xml:space="preserve"> C</w:t>
      </w:r>
      <w:r w:rsidR="00B15764" w:rsidRPr="00EF16D2">
        <w:rPr>
          <w:rFonts w:ascii="Times New Roman" w:hAnsi="Times New Roman" w:cs="Times New Roman"/>
          <w:sz w:val="28"/>
          <w:szCs w:val="28"/>
        </w:rPr>
        <w:t xml:space="preserve">hỉ đạo mọi hoạt động của Đoàn theo </w:t>
      </w:r>
      <w:r w:rsidR="00B15764" w:rsidRPr="00AB19B9">
        <w:rPr>
          <w:rFonts w:ascii="Times New Roman" w:hAnsi="Times New Roman" w:cs="Times New Roman"/>
          <w:sz w:val="28"/>
          <w:szCs w:val="28"/>
        </w:rPr>
        <w:t>Q</w:t>
      </w:r>
      <w:r w:rsidR="00B15764" w:rsidRPr="00EF16D2">
        <w:rPr>
          <w:rFonts w:ascii="Times New Roman" w:hAnsi="Times New Roman" w:cs="Times New Roman"/>
          <w:sz w:val="28"/>
          <w:szCs w:val="28"/>
        </w:rPr>
        <w:t xml:space="preserve">uy chế của Đại hội và sự </w:t>
      </w:r>
      <w:r w:rsidR="00525EC6" w:rsidRPr="00525EC6">
        <w:rPr>
          <w:rFonts w:ascii="Times New Roman" w:hAnsi="Times New Roman" w:cs="Times New Roman"/>
          <w:sz w:val="28"/>
          <w:szCs w:val="28"/>
        </w:rPr>
        <w:t xml:space="preserve">điều hành của </w:t>
      </w:r>
      <w:r w:rsidR="00B15764" w:rsidRPr="00EF16D2">
        <w:rPr>
          <w:rFonts w:ascii="Times New Roman" w:hAnsi="Times New Roman" w:cs="Times New Roman"/>
          <w:sz w:val="28"/>
          <w:szCs w:val="28"/>
        </w:rPr>
        <w:t>Đoàn Chủ tịch</w:t>
      </w:r>
      <w:r w:rsidRPr="00A20214">
        <w:rPr>
          <w:rFonts w:ascii="Times New Roman" w:hAnsi="Times New Roman" w:cs="Times New Roman"/>
          <w:sz w:val="28"/>
          <w:szCs w:val="28"/>
        </w:rPr>
        <w:t>.</w:t>
      </w:r>
    </w:p>
    <w:p w14:paraId="60CE3B58" w14:textId="60CC0080" w:rsidR="00B15764" w:rsidRPr="00EF16D2" w:rsidRDefault="00525EC6" w:rsidP="00912AC2">
      <w:pPr>
        <w:spacing w:before="120" w:after="120" w:line="240" w:lineRule="auto"/>
        <w:ind w:firstLine="720"/>
        <w:jc w:val="both"/>
        <w:rPr>
          <w:rFonts w:ascii="Times New Roman" w:hAnsi="Times New Roman" w:cs="Times New Roman"/>
          <w:sz w:val="28"/>
          <w:szCs w:val="28"/>
        </w:rPr>
      </w:pPr>
      <w:r w:rsidRPr="00525EC6">
        <w:rPr>
          <w:rFonts w:ascii="Times New Roman" w:hAnsi="Times New Roman" w:cs="Times New Roman"/>
          <w:sz w:val="28"/>
          <w:szCs w:val="28"/>
        </w:rPr>
        <w:t>2</w:t>
      </w:r>
      <w:r w:rsidR="00A20214" w:rsidRPr="00A20214">
        <w:rPr>
          <w:rFonts w:ascii="Times New Roman" w:hAnsi="Times New Roman" w:cs="Times New Roman"/>
          <w:sz w:val="28"/>
          <w:szCs w:val="28"/>
        </w:rPr>
        <w:t xml:space="preserve">. </w:t>
      </w:r>
      <w:r w:rsidRPr="00525EC6">
        <w:rPr>
          <w:rFonts w:ascii="Times New Roman" w:hAnsi="Times New Roman" w:cs="Times New Roman"/>
          <w:sz w:val="28"/>
          <w:szCs w:val="28"/>
        </w:rPr>
        <w:t>Q</w:t>
      </w:r>
      <w:r w:rsidR="00B15764" w:rsidRPr="00EF16D2">
        <w:rPr>
          <w:rFonts w:ascii="Times New Roman" w:hAnsi="Times New Roman" w:cs="Times New Roman"/>
          <w:sz w:val="28"/>
          <w:szCs w:val="28"/>
        </w:rPr>
        <w:t>uản lý các thành viên trong Đoàn, thực hiện tốt nhiệm vụ và trách nhiệm của đại biểu trong quá trình Đại hội.</w:t>
      </w:r>
    </w:p>
    <w:p w14:paraId="62C77E47" w14:textId="389714DE" w:rsidR="00B15764" w:rsidRPr="00EF16D2" w:rsidRDefault="008353EB" w:rsidP="00912AC2">
      <w:pPr>
        <w:spacing w:before="120" w:after="120" w:line="240" w:lineRule="auto"/>
        <w:ind w:firstLine="720"/>
        <w:jc w:val="both"/>
        <w:rPr>
          <w:rFonts w:ascii="Times New Roman" w:hAnsi="Times New Roman" w:cs="Times New Roman"/>
          <w:sz w:val="28"/>
          <w:szCs w:val="28"/>
        </w:rPr>
      </w:pPr>
      <w:r w:rsidRPr="008353EB">
        <w:rPr>
          <w:rFonts w:ascii="Times New Roman" w:hAnsi="Times New Roman" w:cs="Times New Roman"/>
          <w:sz w:val="28"/>
          <w:szCs w:val="28"/>
        </w:rPr>
        <w:t>3</w:t>
      </w:r>
      <w:r w:rsidR="00A20214" w:rsidRPr="00A20214">
        <w:rPr>
          <w:rFonts w:ascii="Times New Roman" w:hAnsi="Times New Roman" w:cs="Times New Roman"/>
          <w:sz w:val="28"/>
          <w:szCs w:val="28"/>
        </w:rPr>
        <w:t xml:space="preserve">. </w:t>
      </w:r>
      <w:r w:rsidR="00B15764" w:rsidRPr="00EF16D2">
        <w:rPr>
          <w:rFonts w:ascii="Times New Roman" w:hAnsi="Times New Roman" w:cs="Times New Roman"/>
          <w:sz w:val="28"/>
          <w:szCs w:val="28"/>
        </w:rPr>
        <w:t>Đ</w:t>
      </w:r>
      <w:r w:rsidR="00B15764" w:rsidRPr="00AB19B9">
        <w:rPr>
          <w:rFonts w:ascii="Times New Roman" w:hAnsi="Times New Roman" w:cs="Times New Roman"/>
          <w:sz w:val="28"/>
          <w:szCs w:val="28"/>
        </w:rPr>
        <w:t>ô</w:t>
      </w:r>
      <w:r w:rsidR="00B15764" w:rsidRPr="00EF16D2">
        <w:rPr>
          <w:rFonts w:ascii="Times New Roman" w:hAnsi="Times New Roman" w:cs="Times New Roman"/>
          <w:sz w:val="28"/>
          <w:szCs w:val="28"/>
        </w:rPr>
        <w:t xml:space="preserve">n đốc đại biểu thực hiện đúng </w:t>
      </w:r>
      <w:r w:rsidR="00B15764" w:rsidRPr="00AB19B9">
        <w:rPr>
          <w:rFonts w:ascii="Times New Roman" w:hAnsi="Times New Roman" w:cs="Times New Roman"/>
          <w:sz w:val="28"/>
          <w:szCs w:val="28"/>
        </w:rPr>
        <w:t>Q</w:t>
      </w:r>
      <w:r w:rsidR="00B15764" w:rsidRPr="00EF16D2">
        <w:rPr>
          <w:rFonts w:ascii="Times New Roman" w:hAnsi="Times New Roman" w:cs="Times New Roman"/>
          <w:sz w:val="28"/>
          <w:szCs w:val="28"/>
        </w:rPr>
        <w:t>uy chế Đại hội, truyền đạt đầy đủ ý kiến của Đoàn Chủ tịch tới đại biểu.</w:t>
      </w:r>
    </w:p>
    <w:p w14:paraId="43765AB6" w14:textId="55A4E21F" w:rsidR="00A20214" w:rsidRPr="004C59A3" w:rsidRDefault="00A20214"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 xml:space="preserve">Điều </w:t>
      </w:r>
      <w:r w:rsidR="00C91D1F" w:rsidRPr="008353EB">
        <w:rPr>
          <w:rFonts w:ascii="Times New Roman" w:hAnsi="Times New Roman" w:cs="Times New Roman"/>
          <w:b/>
          <w:bCs/>
          <w:sz w:val="28"/>
          <w:szCs w:val="28"/>
        </w:rPr>
        <w:t>10</w:t>
      </w:r>
      <w:r w:rsidRPr="004C59A3">
        <w:rPr>
          <w:rFonts w:ascii="Times New Roman" w:hAnsi="Times New Roman" w:cs="Times New Roman"/>
          <w:b/>
          <w:bCs/>
          <w:sz w:val="28"/>
          <w:szCs w:val="28"/>
        </w:rPr>
        <w:t>. Đại biểu dự Đại hội</w:t>
      </w:r>
    </w:p>
    <w:p w14:paraId="3B1A6A11" w14:textId="77777777" w:rsidR="00A20214" w:rsidRPr="004C59A3" w:rsidRDefault="00A20214"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Đại biểu dự Đại hội có trách nhiệm:</w:t>
      </w:r>
    </w:p>
    <w:p w14:paraId="7F63DD85" w14:textId="1E6AA038" w:rsidR="00A20214" w:rsidRPr="004C59A3" w:rsidRDefault="00A20214"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 xml:space="preserve">1. Chấp hành nghiêm chương trình, quy chế </w:t>
      </w:r>
      <w:r w:rsidR="00764E46" w:rsidRPr="00764E46">
        <w:rPr>
          <w:rFonts w:ascii="Times New Roman" w:hAnsi="Times New Roman" w:cs="Times New Roman"/>
          <w:sz w:val="28"/>
          <w:szCs w:val="28"/>
        </w:rPr>
        <w:t xml:space="preserve">đại hội </w:t>
      </w:r>
      <w:r w:rsidRPr="004C59A3">
        <w:rPr>
          <w:rFonts w:ascii="Times New Roman" w:hAnsi="Times New Roman" w:cs="Times New Roman"/>
          <w:sz w:val="28"/>
          <w:szCs w:val="28"/>
        </w:rPr>
        <w:t>và sự điều hành của Đoàn Chủ tịch.</w:t>
      </w:r>
    </w:p>
    <w:p w14:paraId="666D8D3F" w14:textId="51A2E256" w:rsidR="00AB72ED" w:rsidRPr="00EF16D2" w:rsidRDefault="00A20214"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2. Tham dự đầy đủ các phiên họp, nghiên cứu tài liệu, chuẩn bị ý kiến tham gia thảo luận có chất lượng.</w:t>
      </w:r>
      <w:r w:rsidR="00AB72ED" w:rsidRPr="00AB72ED">
        <w:rPr>
          <w:rFonts w:ascii="Times New Roman" w:hAnsi="Times New Roman" w:cs="Times New Roman"/>
          <w:sz w:val="28"/>
          <w:szCs w:val="28"/>
        </w:rPr>
        <w:t xml:space="preserve"> </w:t>
      </w:r>
      <w:r w:rsidR="00AB72ED" w:rsidRPr="00CD06CF">
        <w:rPr>
          <w:rFonts w:ascii="Times New Roman" w:hAnsi="Times New Roman" w:cs="Times New Roman"/>
          <w:sz w:val="28"/>
          <w:szCs w:val="28"/>
        </w:rPr>
        <w:t>Nếu có công việc đột xuất không dự Đại hội, đại biểu phải báo cáo với Trưởng đoàn và Đoàn Chủ tịch Đại hội.</w:t>
      </w:r>
    </w:p>
    <w:p w14:paraId="7E0AC378" w14:textId="77777777" w:rsidR="00A20214" w:rsidRPr="004C59A3" w:rsidRDefault="00A20214" w:rsidP="00912AC2">
      <w:pPr>
        <w:spacing w:before="120" w:after="120" w:line="240" w:lineRule="auto"/>
        <w:ind w:firstLine="720"/>
        <w:jc w:val="both"/>
        <w:rPr>
          <w:rFonts w:ascii="Times New Roman" w:hAnsi="Times New Roman" w:cs="Times New Roman"/>
          <w:sz w:val="28"/>
          <w:szCs w:val="28"/>
        </w:rPr>
      </w:pPr>
      <w:r w:rsidRPr="004C59A3">
        <w:rPr>
          <w:rFonts w:ascii="Times New Roman" w:hAnsi="Times New Roman" w:cs="Times New Roman"/>
          <w:sz w:val="28"/>
          <w:szCs w:val="28"/>
        </w:rPr>
        <w:t>3. Nêu cao tinh thần trách nhiệm, dân chủ, đoàn kết, thẳng thắn, xây dựng trong thảo luận và biểu quyết.</w:t>
      </w:r>
    </w:p>
    <w:p w14:paraId="6DC8892B" w14:textId="7C11EAB6" w:rsidR="001E10DB" w:rsidRPr="0055501C" w:rsidRDefault="008C1292" w:rsidP="00912AC2">
      <w:pPr>
        <w:spacing w:before="120" w:after="120" w:line="240" w:lineRule="auto"/>
        <w:ind w:firstLine="720"/>
        <w:jc w:val="both"/>
        <w:rPr>
          <w:rFonts w:ascii="Times New Roman" w:hAnsi="Times New Roman" w:cs="Times New Roman"/>
          <w:sz w:val="28"/>
          <w:szCs w:val="28"/>
        </w:rPr>
      </w:pPr>
      <w:r w:rsidRPr="008C1292">
        <w:rPr>
          <w:rFonts w:ascii="Times New Roman" w:hAnsi="Times New Roman" w:cs="Times New Roman"/>
          <w:sz w:val="28"/>
          <w:szCs w:val="28"/>
        </w:rPr>
        <w:t>4</w:t>
      </w:r>
      <w:r w:rsidR="00A20214" w:rsidRPr="00912AC2">
        <w:rPr>
          <w:rFonts w:ascii="Times New Roman" w:hAnsi="Times New Roman" w:cs="Times New Roman"/>
          <w:sz w:val="28"/>
          <w:szCs w:val="28"/>
        </w:rPr>
        <w:t xml:space="preserve">. Bảo quản tài liệu, sử dụng tài liệu đúng mục đích; chấp hành quy định về thông tin, tuyên truyền </w:t>
      </w:r>
      <w:r w:rsidR="00A20214" w:rsidRPr="004C59A3">
        <w:rPr>
          <w:rFonts w:ascii="Times New Roman" w:hAnsi="Times New Roman" w:cs="Times New Roman"/>
          <w:sz w:val="28"/>
          <w:szCs w:val="28"/>
        </w:rPr>
        <w:t>và bảo mật tài liệu theo yêu cầu của Đại hội.</w:t>
      </w:r>
      <w:r w:rsidR="00AB72ED" w:rsidRPr="00AB72ED">
        <w:rPr>
          <w:rFonts w:ascii="Times New Roman" w:hAnsi="Times New Roman" w:cs="Times New Roman"/>
          <w:sz w:val="28"/>
          <w:szCs w:val="28"/>
        </w:rPr>
        <w:t xml:space="preserve"> K</w:t>
      </w:r>
      <w:r w:rsidR="00B15764" w:rsidRPr="00C43E31">
        <w:rPr>
          <w:rFonts w:ascii="Times New Roman" w:hAnsi="Times New Roman" w:cs="Times New Roman"/>
          <w:sz w:val="28"/>
          <w:szCs w:val="28"/>
        </w:rPr>
        <w:t xml:space="preserve">hông phát tán tài liệu Đại hội </w:t>
      </w:r>
      <w:r w:rsidR="00B15764" w:rsidRPr="000306A5">
        <w:rPr>
          <w:rFonts w:ascii="Times New Roman" w:hAnsi="Times New Roman" w:cs="Times New Roman"/>
          <w:sz w:val="28"/>
          <w:szCs w:val="28"/>
        </w:rPr>
        <w:t>cho người không phải là đại biểu Đại h</w:t>
      </w:r>
      <w:r w:rsidR="00B15764" w:rsidRPr="005319D8">
        <w:rPr>
          <w:rFonts w:ascii="Times New Roman" w:hAnsi="Times New Roman" w:cs="Times New Roman"/>
          <w:sz w:val="28"/>
          <w:szCs w:val="28"/>
        </w:rPr>
        <w:t>ội</w:t>
      </w:r>
      <w:r w:rsidR="001E10DB" w:rsidRPr="00E1657B">
        <w:rPr>
          <w:rFonts w:ascii="Times New Roman" w:hAnsi="Times New Roman" w:cs="Times New Roman"/>
          <w:sz w:val="28"/>
          <w:szCs w:val="28"/>
        </w:rPr>
        <w:t xml:space="preserve"> và </w:t>
      </w:r>
      <w:r w:rsidR="001E10DB" w:rsidRPr="00EF16D2">
        <w:rPr>
          <w:rFonts w:ascii="Times New Roman" w:hAnsi="Times New Roman" w:cs="Times New Roman"/>
          <w:sz w:val="28"/>
          <w:szCs w:val="28"/>
        </w:rPr>
        <w:t xml:space="preserve">không tự ý </w:t>
      </w:r>
      <w:r w:rsidR="001E10DB" w:rsidRPr="00C26010">
        <w:rPr>
          <w:rFonts w:ascii="Times New Roman" w:hAnsi="Times New Roman" w:cs="Times New Roman"/>
          <w:sz w:val="28"/>
          <w:szCs w:val="28"/>
        </w:rPr>
        <w:t xml:space="preserve">mang, </w:t>
      </w:r>
      <w:r w:rsidR="001E10DB" w:rsidRPr="00EF16D2">
        <w:rPr>
          <w:rFonts w:ascii="Times New Roman" w:hAnsi="Times New Roman" w:cs="Times New Roman"/>
          <w:sz w:val="28"/>
          <w:szCs w:val="28"/>
        </w:rPr>
        <w:t>gửi bất cứ tài liệu nào khác</w:t>
      </w:r>
      <w:r w:rsidR="001E10DB" w:rsidRPr="00C26010">
        <w:rPr>
          <w:rFonts w:ascii="Times New Roman" w:hAnsi="Times New Roman" w:cs="Times New Roman"/>
          <w:sz w:val="28"/>
          <w:szCs w:val="28"/>
        </w:rPr>
        <w:t xml:space="preserve"> vào Đại hội</w:t>
      </w:r>
      <w:r w:rsidR="001E10DB" w:rsidRPr="00EF16D2">
        <w:rPr>
          <w:rFonts w:ascii="Times New Roman" w:hAnsi="Times New Roman" w:cs="Times New Roman"/>
          <w:sz w:val="28"/>
          <w:szCs w:val="28"/>
        </w:rPr>
        <w:t>.</w:t>
      </w:r>
    </w:p>
    <w:p w14:paraId="33EBCFBD" w14:textId="38BB49C7" w:rsidR="00B15764" w:rsidRPr="003B53BA" w:rsidRDefault="008C1292" w:rsidP="00912AC2">
      <w:pPr>
        <w:spacing w:before="120" w:after="120" w:line="240" w:lineRule="auto"/>
        <w:ind w:firstLine="720"/>
        <w:jc w:val="both"/>
        <w:rPr>
          <w:rFonts w:ascii="Times New Roman" w:hAnsi="Times New Roman" w:cs="Times New Roman"/>
          <w:sz w:val="28"/>
          <w:szCs w:val="28"/>
        </w:rPr>
      </w:pPr>
      <w:r w:rsidRPr="008C1292">
        <w:rPr>
          <w:rFonts w:ascii="Times New Roman" w:hAnsi="Times New Roman" w:cs="Times New Roman"/>
          <w:sz w:val="28"/>
          <w:szCs w:val="28"/>
        </w:rPr>
        <w:t>5</w:t>
      </w:r>
      <w:r w:rsidR="00AB72ED" w:rsidRPr="00AB72ED">
        <w:rPr>
          <w:rFonts w:ascii="Times New Roman" w:hAnsi="Times New Roman" w:cs="Times New Roman"/>
          <w:sz w:val="28"/>
          <w:szCs w:val="28"/>
        </w:rPr>
        <w:t>.</w:t>
      </w:r>
      <w:r w:rsidR="00B15764" w:rsidRPr="00AB19B9">
        <w:rPr>
          <w:rFonts w:ascii="Times New Roman" w:hAnsi="Times New Roman" w:cs="Times New Roman"/>
          <w:sz w:val="28"/>
          <w:szCs w:val="28"/>
        </w:rPr>
        <w:t xml:space="preserve"> </w:t>
      </w:r>
      <w:r w:rsidR="00B15764" w:rsidRPr="00EF16D2">
        <w:rPr>
          <w:rFonts w:ascii="Times New Roman" w:hAnsi="Times New Roman" w:cs="Times New Roman"/>
          <w:sz w:val="28"/>
          <w:szCs w:val="28"/>
        </w:rPr>
        <w:t xml:space="preserve">Trang phục: </w:t>
      </w:r>
      <w:r w:rsidR="004013B6" w:rsidRPr="004013B6">
        <w:rPr>
          <w:rFonts w:ascii="Times New Roman" w:hAnsi="Times New Roman" w:cs="Times New Roman"/>
          <w:sz w:val="28"/>
          <w:szCs w:val="28"/>
        </w:rPr>
        <w:t>Nam mặc áo sơ mi trắng dài tay, thắt cà vạt, quần sẫm màu; nữ mặc áo dài truyền thống. Đại biểu là người dân tộc thiểu số có thể mặc trang phục dân tộc mình; đại biểu là chức sắc, chức việc, nhà tu hành tôn giáo có thể mặc trang phục tôn giáo phù hợp</w:t>
      </w:r>
      <w:r w:rsidR="00F147AC" w:rsidRPr="00F147AC">
        <w:rPr>
          <w:rFonts w:ascii="Times New Roman" w:hAnsi="Times New Roman" w:cs="Times New Roman"/>
          <w:sz w:val="28"/>
          <w:szCs w:val="28"/>
        </w:rPr>
        <w:t>.</w:t>
      </w:r>
    </w:p>
    <w:p w14:paraId="788D46C5" w14:textId="1D2B599C" w:rsidR="00B15764" w:rsidRPr="00CD06CF" w:rsidRDefault="008C1292" w:rsidP="00912AC2">
      <w:pPr>
        <w:spacing w:before="120" w:after="120" w:line="240" w:lineRule="auto"/>
        <w:ind w:firstLine="720"/>
        <w:jc w:val="both"/>
        <w:rPr>
          <w:rFonts w:ascii="Times New Roman" w:hAnsi="Times New Roman" w:cs="Times New Roman"/>
          <w:sz w:val="28"/>
          <w:szCs w:val="28"/>
        </w:rPr>
      </w:pPr>
      <w:r w:rsidRPr="008C1292">
        <w:rPr>
          <w:rFonts w:ascii="Times New Roman" w:hAnsi="Times New Roman" w:cs="Times New Roman"/>
          <w:sz w:val="28"/>
          <w:szCs w:val="28"/>
        </w:rPr>
        <w:t>6</w:t>
      </w:r>
      <w:r w:rsidR="00AB72ED" w:rsidRPr="00AB72ED">
        <w:rPr>
          <w:rFonts w:ascii="Times New Roman" w:hAnsi="Times New Roman" w:cs="Times New Roman"/>
          <w:sz w:val="28"/>
          <w:szCs w:val="28"/>
        </w:rPr>
        <w:t>.</w:t>
      </w:r>
      <w:r w:rsidR="00B15764" w:rsidRPr="00AB19B9">
        <w:rPr>
          <w:rFonts w:ascii="Times New Roman" w:hAnsi="Times New Roman" w:cs="Times New Roman"/>
          <w:sz w:val="28"/>
          <w:szCs w:val="28"/>
        </w:rPr>
        <w:t xml:space="preserve"> </w:t>
      </w:r>
      <w:r w:rsidR="00B15764" w:rsidRPr="00CD06CF">
        <w:rPr>
          <w:rFonts w:ascii="Times New Roman" w:hAnsi="Times New Roman" w:cs="Times New Roman"/>
          <w:sz w:val="28"/>
          <w:szCs w:val="28"/>
        </w:rPr>
        <w:t>Trong thời gian Đại hội, đại biểu tắt điện thoại di động hoặc để chế độ i</w:t>
      </w:r>
      <w:r w:rsidR="008353EB" w:rsidRPr="008353EB">
        <w:rPr>
          <w:rFonts w:ascii="Times New Roman" w:hAnsi="Times New Roman" w:cs="Times New Roman"/>
          <w:sz w:val="28"/>
          <w:szCs w:val="28"/>
        </w:rPr>
        <w:t>m</w:t>
      </w:r>
      <w:r w:rsidR="00B15764" w:rsidRPr="00CD06CF">
        <w:rPr>
          <w:rFonts w:ascii="Times New Roman" w:hAnsi="Times New Roman" w:cs="Times New Roman"/>
          <w:sz w:val="28"/>
          <w:szCs w:val="28"/>
        </w:rPr>
        <w:t xml:space="preserve"> lặng, không nói chuyện, trao đổi việc riêng, giữ gìn nét đẹp văn hóa: Văn minh</w:t>
      </w:r>
      <w:r w:rsidR="00B15764" w:rsidRPr="003B53BA">
        <w:rPr>
          <w:rFonts w:ascii="Times New Roman" w:hAnsi="Times New Roman" w:cs="Times New Roman"/>
          <w:sz w:val="28"/>
          <w:szCs w:val="28"/>
        </w:rPr>
        <w:t xml:space="preserve"> </w:t>
      </w:r>
      <w:r w:rsidR="00B15764" w:rsidRPr="00CD06CF">
        <w:rPr>
          <w:rFonts w:ascii="Times New Roman" w:hAnsi="Times New Roman" w:cs="Times New Roman"/>
          <w:sz w:val="28"/>
          <w:szCs w:val="28"/>
        </w:rPr>
        <w:t>- thanh lịch của người Hà Nội.</w:t>
      </w:r>
    </w:p>
    <w:p w14:paraId="094D0E91" w14:textId="2233397F" w:rsidR="00C6227E" w:rsidRPr="004C59A3" w:rsidRDefault="00C6227E" w:rsidP="00912AC2">
      <w:pPr>
        <w:spacing w:before="120" w:after="120" w:line="240" w:lineRule="auto"/>
        <w:ind w:firstLine="720"/>
        <w:jc w:val="both"/>
        <w:rPr>
          <w:rFonts w:ascii="Times New Roman" w:hAnsi="Times New Roman" w:cs="Times New Roman"/>
          <w:b/>
          <w:bCs/>
          <w:sz w:val="28"/>
          <w:szCs w:val="28"/>
        </w:rPr>
      </w:pPr>
      <w:r w:rsidRPr="004C59A3">
        <w:rPr>
          <w:rFonts w:ascii="Times New Roman" w:hAnsi="Times New Roman" w:cs="Times New Roman"/>
          <w:b/>
          <w:bCs/>
          <w:sz w:val="28"/>
          <w:szCs w:val="28"/>
        </w:rPr>
        <w:t>Điều 1</w:t>
      </w:r>
      <w:r w:rsidR="00C91D1F" w:rsidRPr="008353EB">
        <w:rPr>
          <w:rFonts w:ascii="Times New Roman" w:hAnsi="Times New Roman" w:cs="Times New Roman"/>
          <w:b/>
          <w:bCs/>
          <w:sz w:val="28"/>
          <w:szCs w:val="28"/>
        </w:rPr>
        <w:t>1</w:t>
      </w:r>
      <w:r w:rsidRPr="004C59A3">
        <w:rPr>
          <w:rFonts w:ascii="Times New Roman" w:hAnsi="Times New Roman" w:cs="Times New Roman"/>
          <w:b/>
          <w:bCs/>
          <w:sz w:val="28"/>
          <w:szCs w:val="28"/>
        </w:rPr>
        <w:t xml:space="preserve">. </w:t>
      </w:r>
      <w:r w:rsidRPr="00C6227E">
        <w:rPr>
          <w:rFonts w:ascii="Times New Roman" w:hAnsi="Times New Roman" w:cs="Times New Roman"/>
          <w:b/>
          <w:bCs/>
          <w:sz w:val="28"/>
          <w:szCs w:val="28"/>
        </w:rPr>
        <w:t xml:space="preserve">Phát biểu </w:t>
      </w:r>
      <w:r w:rsidRPr="004C59A3">
        <w:rPr>
          <w:rFonts w:ascii="Times New Roman" w:hAnsi="Times New Roman" w:cs="Times New Roman"/>
          <w:b/>
          <w:bCs/>
          <w:sz w:val="28"/>
          <w:szCs w:val="28"/>
        </w:rPr>
        <w:t>tại Đại hội</w:t>
      </w:r>
    </w:p>
    <w:p w14:paraId="19ACB631" w14:textId="0742154C" w:rsidR="00B15764" w:rsidRPr="00C91D1F"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1.</w:t>
      </w:r>
      <w:r>
        <w:rPr>
          <w:rFonts w:ascii="Times New Roman" w:hAnsi="Times New Roman" w:cs="Times New Roman"/>
          <w:sz w:val="28"/>
          <w:szCs w:val="28"/>
        </w:rPr>
        <w:t xml:space="preserve"> </w:t>
      </w:r>
      <w:r w:rsidR="00B15764" w:rsidRPr="00C91D1F">
        <w:rPr>
          <w:rFonts w:ascii="Times New Roman" w:hAnsi="Times New Roman" w:cs="Times New Roman"/>
          <w:sz w:val="28"/>
          <w:szCs w:val="28"/>
        </w:rPr>
        <w:t>Đại biểu khi phát biểu ý kiến phải đăng ký với Đoàn Chủ tịch thông qua Đoàn Thư ký. Đại biểu chỉ được phát biểu khi Đoàn Chủ tịch cho phép.</w:t>
      </w:r>
    </w:p>
    <w:p w14:paraId="1DF1CCDB" w14:textId="17AF325C" w:rsidR="00AB72ED" w:rsidRPr="00C91D1F"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lastRenderedPageBreak/>
        <w:t xml:space="preserve">2. </w:t>
      </w:r>
      <w:r w:rsidR="00AB72ED" w:rsidRPr="004C59A3">
        <w:rPr>
          <w:rFonts w:ascii="Times New Roman" w:hAnsi="Times New Roman" w:cs="Times New Roman"/>
          <w:sz w:val="28"/>
          <w:szCs w:val="28"/>
        </w:rPr>
        <w:t>Ý kiến phát biểu cần tập trung vào nội dung chương trình Đại hội, ngắn gọn, rõ ràng, thiết thực, có tính xây dựng.</w:t>
      </w:r>
      <w:r w:rsidR="00AB72ED" w:rsidRPr="00C91D1F">
        <w:rPr>
          <w:rFonts w:ascii="Times New Roman" w:hAnsi="Times New Roman" w:cs="Times New Roman"/>
          <w:sz w:val="28"/>
          <w:szCs w:val="28"/>
        </w:rPr>
        <w:t xml:space="preserve"> Mỗi ý kiến không quá 10 phút.</w:t>
      </w:r>
    </w:p>
    <w:p w14:paraId="7316F9AD" w14:textId="4466544B" w:rsidR="00AB72ED" w:rsidRPr="004C59A3"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 xml:space="preserve">3. </w:t>
      </w:r>
      <w:r w:rsidR="00AB72ED" w:rsidRPr="004C59A3">
        <w:rPr>
          <w:rFonts w:ascii="Times New Roman" w:hAnsi="Times New Roman" w:cs="Times New Roman"/>
          <w:sz w:val="28"/>
          <w:szCs w:val="28"/>
        </w:rPr>
        <w:t>Đoàn Chủ tịch căn cứ chương trình và thời gian Đại hội để sắp xếp thứ tự phát biểu, gợi ý nội dung cần tập trung, bảo đảm việc thảo luận dân chủ, đúng trọng tâm, hiệu quả.</w:t>
      </w:r>
    </w:p>
    <w:p w14:paraId="11D62695" w14:textId="14099F4A" w:rsidR="00B15764" w:rsidRPr="008353EB" w:rsidRDefault="00C91D1F" w:rsidP="00912AC2">
      <w:pPr>
        <w:spacing w:before="120" w:after="120" w:line="240" w:lineRule="auto"/>
        <w:ind w:firstLine="720"/>
        <w:jc w:val="both"/>
        <w:rPr>
          <w:rFonts w:ascii="Times New Roman" w:hAnsi="Times New Roman" w:cs="Times New Roman"/>
          <w:sz w:val="28"/>
          <w:szCs w:val="28"/>
        </w:rPr>
      </w:pPr>
      <w:r w:rsidRPr="00C91D1F">
        <w:rPr>
          <w:rFonts w:ascii="Times New Roman" w:hAnsi="Times New Roman" w:cs="Times New Roman"/>
          <w:sz w:val="28"/>
          <w:szCs w:val="28"/>
        </w:rPr>
        <w:t xml:space="preserve">4. Các </w:t>
      </w:r>
      <w:r w:rsidR="00B15764" w:rsidRPr="00C43E31">
        <w:rPr>
          <w:rFonts w:ascii="Times New Roman" w:hAnsi="Times New Roman" w:cs="Times New Roman"/>
          <w:sz w:val="28"/>
          <w:szCs w:val="28"/>
        </w:rPr>
        <w:t xml:space="preserve">đại biểu </w:t>
      </w:r>
      <w:r w:rsidR="00B15764" w:rsidRPr="00EF16D2">
        <w:rPr>
          <w:rFonts w:ascii="Times New Roman" w:hAnsi="Times New Roman" w:cs="Times New Roman"/>
          <w:sz w:val="28"/>
          <w:szCs w:val="28"/>
        </w:rPr>
        <w:t xml:space="preserve">đã đăng ký nhưng không có thời gian để phát biểu </w:t>
      </w:r>
      <w:r w:rsidR="00B15764" w:rsidRPr="00C43E31">
        <w:rPr>
          <w:rFonts w:ascii="Times New Roman" w:hAnsi="Times New Roman" w:cs="Times New Roman"/>
          <w:sz w:val="28"/>
          <w:szCs w:val="28"/>
        </w:rPr>
        <w:t xml:space="preserve">tại Đại hội </w:t>
      </w:r>
      <w:r w:rsidR="00B15764" w:rsidRPr="00EF16D2">
        <w:rPr>
          <w:rFonts w:ascii="Times New Roman" w:hAnsi="Times New Roman" w:cs="Times New Roman"/>
          <w:sz w:val="28"/>
          <w:szCs w:val="28"/>
        </w:rPr>
        <w:t xml:space="preserve">thì gửi lại văn bản cho </w:t>
      </w:r>
      <w:r w:rsidR="00B15764" w:rsidRPr="00C43E31">
        <w:rPr>
          <w:rFonts w:ascii="Times New Roman" w:hAnsi="Times New Roman" w:cs="Times New Roman"/>
          <w:sz w:val="28"/>
          <w:szCs w:val="28"/>
        </w:rPr>
        <w:t xml:space="preserve">Đoàn </w:t>
      </w:r>
      <w:r w:rsidR="00B15764" w:rsidRPr="00EF16D2">
        <w:rPr>
          <w:rFonts w:ascii="Times New Roman" w:hAnsi="Times New Roman" w:cs="Times New Roman"/>
          <w:sz w:val="28"/>
          <w:szCs w:val="28"/>
        </w:rPr>
        <w:t>Thư ký, tham luận gửi bằng văn bản có giá trị như tham luận phát biểu tại Đại hội.</w:t>
      </w:r>
    </w:p>
    <w:p w14:paraId="04183DEB" w14:textId="77777777" w:rsidR="0076676E" w:rsidRPr="00247CFA" w:rsidRDefault="0076676E" w:rsidP="00912AC2">
      <w:pPr>
        <w:spacing w:before="120" w:after="120" w:line="240" w:lineRule="auto"/>
        <w:ind w:firstLine="720"/>
        <w:jc w:val="both"/>
        <w:rPr>
          <w:rFonts w:ascii="Times New Roman" w:hAnsi="Times New Roman" w:cs="Times New Roman"/>
          <w:b/>
          <w:bCs/>
          <w:sz w:val="28"/>
          <w:szCs w:val="28"/>
        </w:rPr>
      </w:pPr>
      <w:r w:rsidRPr="00247CFA">
        <w:rPr>
          <w:rFonts w:ascii="Times New Roman" w:hAnsi="Times New Roman" w:cs="Times New Roman"/>
          <w:b/>
          <w:bCs/>
          <w:sz w:val="28"/>
          <w:szCs w:val="28"/>
        </w:rPr>
        <w:t>Điều 12. Biểu quyết tại Đại hội</w:t>
      </w:r>
    </w:p>
    <w:p w14:paraId="310C1A5E" w14:textId="3C80CA02" w:rsidR="0076676E" w:rsidRPr="00F548B3" w:rsidRDefault="0076676E" w:rsidP="00912AC2">
      <w:pPr>
        <w:spacing w:before="120" w:after="120" w:line="240" w:lineRule="auto"/>
        <w:ind w:firstLine="720"/>
        <w:jc w:val="both"/>
        <w:rPr>
          <w:rFonts w:ascii="Times New Roman" w:hAnsi="Times New Roman" w:cs="Times New Roman"/>
          <w:sz w:val="28"/>
          <w:szCs w:val="28"/>
        </w:rPr>
      </w:pPr>
      <w:r w:rsidRPr="0076676E">
        <w:rPr>
          <w:rFonts w:ascii="Times New Roman" w:hAnsi="Times New Roman" w:cs="Times New Roman"/>
          <w:sz w:val="28"/>
          <w:szCs w:val="28"/>
        </w:rPr>
        <w:t xml:space="preserve">1. </w:t>
      </w:r>
      <w:r w:rsidRPr="00247CFA">
        <w:rPr>
          <w:rFonts w:ascii="Times New Roman" w:hAnsi="Times New Roman" w:cs="Times New Roman"/>
          <w:sz w:val="28"/>
          <w:szCs w:val="28"/>
        </w:rPr>
        <w:t>Đại hội biểu quyết thông qua các nội dung thuộc thẩm quyền bằng hình thức giơ tay</w:t>
      </w:r>
      <w:r w:rsidR="00F548B3" w:rsidRPr="00F548B3">
        <w:rPr>
          <w:rFonts w:ascii="Times New Roman" w:hAnsi="Times New Roman" w:cs="Times New Roman"/>
          <w:sz w:val="28"/>
          <w:szCs w:val="28"/>
        </w:rPr>
        <w:t xml:space="preserve"> hoặc bỏ phiếu kín do Đại hội quyết định.</w:t>
      </w:r>
    </w:p>
    <w:p w14:paraId="385C5241" w14:textId="0AAFA17B" w:rsidR="0076676E" w:rsidRPr="00247CFA" w:rsidRDefault="0076676E" w:rsidP="00912AC2">
      <w:pPr>
        <w:spacing w:before="120" w:after="120" w:line="240" w:lineRule="auto"/>
        <w:ind w:firstLine="720"/>
        <w:jc w:val="both"/>
        <w:rPr>
          <w:rFonts w:ascii="Times New Roman" w:hAnsi="Times New Roman" w:cs="Times New Roman"/>
          <w:sz w:val="28"/>
          <w:szCs w:val="28"/>
        </w:rPr>
      </w:pPr>
      <w:r w:rsidRPr="0076676E">
        <w:rPr>
          <w:rFonts w:ascii="Times New Roman" w:hAnsi="Times New Roman" w:cs="Times New Roman"/>
          <w:sz w:val="28"/>
          <w:szCs w:val="28"/>
        </w:rPr>
        <w:t xml:space="preserve">2. </w:t>
      </w:r>
      <w:r w:rsidRPr="00247CFA">
        <w:rPr>
          <w:rFonts w:ascii="Times New Roman" w:hAnsi="Times New Roman" w:cs="Times New Roman"/>
          <w:sz w:val="28"/>
          <w:szCs w:val="28"/>
        </w:rPr>
        <w:t>Các nội dung của Đại hội được thông qua khi có trên một nửa tổng số đại biểu chính thức có mặt biểu quyết tán thành, trừ trường hợp Điều lệ Hội hoặc Đại hội có quy định khác.</w:t>
      </w:r>
    </w:p>
    <w:p w14:paraId="48CC53BD" w14:textId="69D1846C" w:rsidR="0076676E" w:rsidRPr="00247CFA" w:rsidRDefault="0076676E" w:rsidP="00912AC2">
      <w:pPr>
        <w:spacing w:before="120" w:after="120" w:line="240" w:lineRule="auto"/>
        <w:ind w:firstLine="720"/>
        <w:jc w:val="both"/>
        <w:rPr>
          <w:rFonts w:ascii="Times New Roman" w:hAnsi="Times New Roman" w:cs="Times New Roman"/>
          <w:sz w:val="28"/>
          <w:szCs w:val="28"/>
        </w:rPr>
      </w:pPr>
      <w:r w:rsidRPr="0076676E">
        <w:rPr>
          <w:rFonts w:ascii="Times New Roman" w:hAnsi="Times New Roman" w:cs="Times New Roman"/>
          <w:sz w:val="28"/>
          <w:szCs w:val="28"/>
        </w:rPr>
        <w:t xml:space="preserve">3. </w:t>
      </w:r>
      <w:r w:rsidRPr="00247CFA">
        <w:rPr>
          <w:rFonts w:ascii="Times New Roman" w:hAnsi="Times New Roman" w:cs="Times New Roman"/>
          <w:sz w:val="28"/>
          <w:szCs w:val="28"/>
        </w:rPr>
        <w:t>Kết quả biểu quyết do Đoàn Chủ tịch công bố trước Đại hội.</w:t>
      </w:r>
    </w:p>
    <w:p w14:paraId="76BF4D72" w14:textId="24312DCD" w:rsidR="006A1EC8" w:rsidRPr="00247CFA" w:rsidRDefault="006A1EC8" w:rsidP="00912AC2">
      <w:pPr>
        <w:spacing w:before="120" w:after="120" w:line="240" w:lineRule="auto"/>
        <w:ind w:firstLine="720"/>
        <w:jc w:val="both"/>
        <w:rPr>
          <w:rFonts w:ascii="Times New Roman" w:hAnsi="Times New Roman" w:cs="Times New Roman"/>
          <w:b/>
          <w:bCs/>
          <w:sz w:val="28"/>
          <w:szCs w:val="28"/>
        </w:rPr>
      </w:pPr>
      <w:r w:rsidRPr="00247CFA">
        <w:rPr>
          <w:rFonts w:ascii="Times New Roman" w:hAnsi="Times New Roman" w:cs="Times New Roman"/>
          <w:b/>
          <w:bCs/>
          <w:sz w:val="28"/>
          <w:szCs w:val="28"/>
        </w:rPr>
        <w:t>Điều 1</w:t>
      </w:r>
      <w:r w:rsidR="0076676E" w:rsidRPr="008353EB">
        <w:rPr>
          <w:rFonts w:ascii="Times New Roman" w:hAnsi="Times New Roman" w:cs="Times New Roman"/>
          <w:b/>
          <w:bCs/>
          <w:sz w:val="28"/>
          <w:szCs w:val="28"/>
        </w:rPr>
        <w:t>3</w:t>
      </w:r>
      <w:r w:rsidRPr="00247CFA">
        <w:rPr>
          <w:rFonts w:ascii="Times New Roman" w:hAnsi="Times New Roman" w:cs="Times New Roman"/>
          <w:b/>
          <w:bCs/>
          <w:sz w:val="28"/>
          <w:szCs w:val="28"/>
        </w:rPr>
        <w:t>. Công tác hiệp thương, bầu cử</w:t>
      </w:r>
    </w:p>
    <w:p w14:paraId="240B063A" w14:textId="7D337A22" w:rsidR="006A1EC8" w:rsidRPr="00247CFA"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1. </w:t>
      </w:r>
      <w:r w:rsidRPr="00247CFA">
        <w:rPr>
          <w:rFonts w:ascii="Times New Roman" w:hAnsi="Times New Roman" w:cs="Times New Roman"/>
          <w:sz w:val="28"/>
          <w:szCs w:val="28"/>
        </w:rPr>
        <w:t xml:space="preserve">Công tác nhân sự tại Đại hội được thực hiện theo nguyên tắc hiệp thương, bảo đảm đúng Điều lệ Hội, đúng cơ cấu, tiêu chuẩn, điều kiện và </w:t>
      </w:r>
      <w:r w:rsidRPr="006A1EC8">
        <w:rPr>
          <w:rFonts w:ascii="Times New Roman" w:hAnsi="Times New Roman" w:cs="Times New Roman"/>
          <w:sz w:val="28"/>
          <w:szCs w:val="28"/>
        </w:rPr>
        <w:t>Đề án nh</w:t>
      </w:r>
      <w:r w:rsidR="008353EB" w:rsidRPr="008353EB">
        <w:rPr>
          <w:rFonts w:ascii="Times New Roman" w:hAnsi="Times New Roman" w:cs="Times New Roman"/>
          <w:sz w:val="28"/>
          <w:szCs w:val="28"/>
        </w:rPr>
        <w:t>â</w:t>
      </w:r>
      <w:r w:rsidRPr="006A1EC8">
        <w:rPr>
          <w:rFonts w:ascii="Times New Roman" w:hAnsi="Times New Roman" w:cs="Times New Roman"/>
          <w:sz w:val="28"/>
          <w:szCs w:val="28"/>
        </w:rPr>
        <w:t>n sự đ</w:t>
      </w:r>
      <w:r w:rsidRPr="00247CFA">
        <w:rPr>
          <w:rFonts w:ascii="Times New Roman" w:hAnsi="Times New Roman" w:cs="Times New Roman"/>
          <w:sz w:val="28"/>
          <w:szCs w:val="28"/>
        </w:rPr>
        <w:t>ã được Đại hội thông qua.</w:t>
      </w:r>
    </w:p>
    <w:p w14:paraId="55FAA3A1" w14:textId="5E1E0EB7" w:rsidR="006A1EC8" w:rsidRPr="00247CFA"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2. </w:t>
      </w:r>
      <w:r w:rsidRPr="00247CFA">
        <w:rPr>
          <w:rFonts w:ascii="Times New Roman" w:hAnsi="Times New Roman" w:cs="Times New Roman"/>
          <w:sz w:val="28"/>
          <w:szCs w:val="28"/>
        </w:rPr>
        <w:t>Danh sách</w:t>
      </w:r>
      <w:r w:rsidR="00F548B3" w:rsidRPr="00F548B3">
        <w:rPr>
          <w:rFonts w:ascii="Times New Roman" w:hAnsi="Times New Roman" w:cs="Times New Roman"/>
          <w:sz w:val="28"/>
          <w:szCs w:val="28"/>
        </w:rPr>
        <w:t xml:space="preserve"> giới thi</w:t>
      </w:r>
      <w:r w:rsidR="00F548B3" w:rsidRPr="00134CFE">
        <w:rPr>
          <w:rFonts w:ascii="Times New Roman" w:hAnsi="Times New Roman" w:cs="Times New Roman"/>
          <w:sz w:val="28"/>
          <w:szCs w:val="28"/>
        </w:rPr>
        <w:t>ệu</w:t>
      </w:r>
      <w:r w:rsidRPr="00247CFA">
        <w:rPr>
          <w:rFonts w:ascii="Times New Roman" w:hAnsi="Times New Roman" w:cs="Times New Roman"/>
          <w:sz w:val="28"/>
          <w:szCs w:val="28"/>
        </w:rPr>
        <w:t xml:space="preserve"> nhân sự do Ban Chấp hành khóa XII chuẩn bị, trình Đại hội xem xét, hiệp thương</w:t>
      </w:r>
      <w:r w:rsidR="00F548B3" w:rsidRPr="00F548B3">
        <w:rPr>
          <w:rFonts w:ascii="Times New Roman" w:hAnsi="Times New Roman" w:cs="Times New Roman"/>
          <w:sz w:val="28"/>
          <w:szCs w:val="28"/>
        </w:rPr>
        <w:t xml:space="preserve"> và biểu quyết</w:t>
      </w:r>
      <w:r w:rsidRPr="00247CFA">
        <w:rPr>
          <w:rFonts w:ascii="Times New Roman" w:hAnsi="Times New Roman" w:cs="Times New Roman"/>
          <w:sz w:val="28"/>
          <w:szCs w:val="28"/>
        </w:rPr>
        <w:t>.</w:t>
      </w:r>
    </w:p>
    <w:p w14:paraId="4C60C454" w14:textId="77777777" w:rsidR="0037599E" w:rsidRPr="0037599E" w:rsidRDefault="006A1EC8" w:rsidP="0037599E">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3. </w:t>
      </w:r>
      <w:r w:rsidR="0037599E" w:rsidRPr="0037599E">
        <w:rPr>
          <w:rFonts w:ascii="Times New Roman" w:hAnsi="Times New Roman" w:cs="Times New Roman"/>
          <w:sz w:val="28"/>
          <w:szCs w:val="28"/>
        </w:rPr>
        <w:t>Việc bầu Ban Chấp hành và các nội dung nhân sự thuộc thẩm quyền của Đại hội được thực hiện theo Quy chế bầu cử đã được Đại hội thông qua.</w:t>
      </w:r>
    </w:p>
    <w:p w14:paraId="0FEAE692" w14:textId="457D9ABB" w:rsidR="006A1EC8" w:rsidRPr="00DA22D7"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4. </w:t>
      </w:r>
      <w:r w:rsidRPr="00247CFA">
        <w:rPr>
          <w:rFonts w:ascii="Times New Roman" w:hAnsi="Times New Roman" w:cs="Times New Roman"/>
          <w:sz w:val="28"/>
          <w:szCs w:val="28"/>
        </w:rPr>
        <w:t>Kết quả bầu cử được Ban</w:t>
      </w:r>
      <w:r w:rsidRPr="006A1EC8">
        <w:rPr>
          <w:rFonts w:ascii="Times New Roman" w:hAnsi="Times New Roman" w:cs="Times New Roman"/>
          <w:sz w:val="28"/>
          <w:szCs w:val="28"/>
        </w:rPr>
        <w:t xml:space="preserve"> </w:t>
      </w:r>
      <w:r w:rsidRPr="00247CFA">
        <w:rPr>
          <w:rFonts w:ascii="Times New Roman" w:hAnsi="Times New Roman" w:cs="Times New Roman"/>
          <w:sz w:val="28"/>
          <w:szCs w:val="28"/>
        </w:rPr>
        <w:t>Bầu cử báo cáo Đoàn Chủ tịch và công bố trước Đại hội.</w:t>
      </w:r>
    </w:p>
    <w:p w14:paraId="0BB4D0DB" w14:textId="77777777" w:rsidR="0037599E" w:rsidRPr="00553CA9" w:rsidRDefault="0037599E" w:rsidP="0037599E">
      <w:pPr>
        <w:spacing w:before="120" w:after="120" w:line="240" w:lineRule="auto"/>
        <w:ind w:firstLine="720"/>
        <w:jc w:val="both"/>
        <w:rPr>
          <w:rFonts w:ascii="Times New Roman" w:hAnsi="Times New Roman" w:cs="Times New Roman"/>
          <w:b/>
          <w:bCs/>
          <w:sz w:val="28"/>
          <w:szCs w:val="28"/>
        </w:rPr>
      </w:pPr>
      <w:r w:rsidRPr="00553CA9">
        <w:rPr>
          <w:rFonts w:ascii="Times New Roman" w:hAnsi="Times New Roman" w:cs="Times New Roman"/>
          <w:b/>
          <w:bCs/>
          <w:sz w:val="28"/>
          <w:szCs w:val="28"/>
        </w:rPr>
        <w:t>Điều 14. Triệu tập, chủ tọa và nội dung Hội nghị lần thứ nhất Ban Chấp hành khóa XIII</w:t>
      </w:r>
    </w:p>
    <w:p w14:paraId="3DA01A33" w14:textId="599E4D24" w:rsidR="00D31B51" w:rsidRPr="00553CA9" w:rsidRDefault="00003DF4" w:rsidP="0037599E">
      <w:pPr>
        <w:spacing w:before="120" w:after="120" w:line="240" w:lineRule="auto"/>
        <w:ind w:firstLine="720"/>
        <w:jc w:val="both"/>
        <w:rPr>
          <w:rFonts w:ascii="Times New Roman" w:hAnsi="Times New Roman" w:cs="Times New Roman"/>
          <w:sz w:val="28"/>
          <w:szCs w:val="28"/>
        </w:rPr>
      </w:pPr>
      <w:r w:rsidRPr="00553CA9">
        <w:rPr>
          <w:rFonts w:ascii="Times New Roman" w:hAnsi="Times New Roman" w:cs="Times New Roman"/>
          <w:sz w:val="28"/>
          <w:szCs w:val="28"/>
        </w:rPr>
        <w:t>1. Đại hội chỉ định 01 người trong Ban Chấp hành Hội Đông y thành phố Hà Nội khóa XIII để triệu tập Hội nghị lần thứ nhất Ban Chấp hành khóa XIII.</w:t>
      </w:r>
    </w:p>
    <w:p w14:paraId="1D974C85" w14:textId="7675C7AB" w:rsidR="0037599E" w:rsidRPr="00553CA9" w:rsidRDefault="00003DF4" w:rsidP="0037599E">
      <w:pPr>
        <w:spacing w:before="120" w:after="120" w:line="240" w:lineRule="auto"/>
        <w:ind w:firstLine="720"/>
        <w:jc w:val="both"/>
        <w:rPr>
          <w:rFonts w:ascii="Times New Roman" w:hAnsi="Times New Roman" w:cs="Times New Roman"/>
          <w:sz w:val="28"/>
          <w:szCs w:val="28"/>
        </w:rPr>
      </w:pPr>
      <w:r w:rsidRPr="00553CA9">
        <w:rPr>
          <w:rFonts w:ascii="Times New Roman" w:hAnsi="Times New Roman" w:cs="Times New Roman"/>
          <w:sz w:val="28"/>
          <w:szCs w:val="28"/>
        </w:rPr>
        <w:t>2</w:t>
      </w:r>
      <w:r w:rsidR="0037599E" w:rsidRPr="00553CA9">
        <w:rPr>
          <w:rFonts w:ascii="Times New Roman" w:hAnsi="Times New Roman" w:cs="Times New Roman"/>
          <w:sz w:val="28"/>
          <w:szCs w:val="28"/>
        </w:rPr>
        <w:t>. Người được Đại hội chỉ định có trách nhiệm triệu tập Hội nghị lần thứ nhất Ban Chấp hành Hội Đông y thành phố Hà Nội khóa XIII, nhiệm kỳ 2026–2031 và điều hành việc bầu chủ tọa Hội nghị.</w:t>
      </w:r>
    </w:p>
    <w:p w14:paraId="7028CE0C" w14:textId="2398FD13" w:rsidR="0037599E" w:rsidRPr="00553CA9" w:rsidRDefault="00003DF4" w:rsidP="0037599E">
      <w:pPr>
        <w:spacing w:before="120" w:after="120" w:line="240" w:lineRule="auto"/>
        <w:ind w:firstLine="720"/>
        <w:jc w:val="both"/>
        <w:rPr>
          <w:rFonts w:ascii="Times New Roman" w:hAnsi="Times New Roman" w:cs="Times New Roman"/>
          <w:sz w:val="28"/>
          <w:szCs w:val="28"/>
        </w:rPr>
      </w:pPr>
      <w:r w:rsidRPr="00553CA9">
        <w:rPr>
          <w:rFonts w:ascii="Times New Roman" w:hAnsi="Times New Roman" w:cs="Times New Roman"/>
          <w:sz w:val="28"/>
          <w:szCs w:val="28"/>
        </w:rPr>
        <w:t>3</w:t>
      </w:r>
      <w:r w:rsidR="0037599E" w:rsidRPr="00553CA9">
        <w:rPr>
          <w:rFonts w:ascii="Times New Roman" w:hAnsi="Times New Roman" w:cs="Times New Roman"/>
          <w:sz w:val="28"/>
          <w:szCs w:val="28"/>
        </w:rPr>
        <w:t>. Chủ tọa Hội nghị sau khi được bầu có trách nhiệm điều hành toàn bộ nội dung Hội nghị lần thứ nhất Ban Chấp hành khóa XIII theo đúng chương trình, quy chế và các nội dung đã được thông qua.</w:t>
      </w:r>
    </w:p>
    <w:p w14:paraId="005D404C" w14:textId="1588D039" w:rsidR="006A1EC8" w:rsidRPr="00247CFA" w:rsidRDefault="006A1EC8" w:rsidP="00912AC2">
      <w:pPr>
        <w:spacing w:before="120" w:after="120" w:line="240" w:lineRule="auto"/>
        <w:ind w:firstLine="720"/>
        <w:jc w:val="both"/>
        <w:rPr>
          <w:rFonts w:ascii="Times New Roman" w:hAnsi="Times New Roman" w:cs="Times New Roman"/>
          <w:b/>
          <w:bCs/>
          <w:sz w:val="28"/>
          <w:szCs w:val="28"/>
        </w:rPr>
      </w:pPr>
      <w:r w:rsidRPr="00247CFA">
        <w:rPr>
          <w:rFonts w:ascii="Times New Roman" w:hAnsi="Times New Roman" w:cs="Times New Roman"/>
          <w:b/>
          <w:bCs/>
          <w:sz w:val="28"/>
          <w:szCs w:val="28"/>
        </w:rPr>
        <w:t>Điều 1</w:t>
      </w:r>
      <w:r w:rsidR="00553CA9" w:rsidRPr="00DA22D7">
        <w:rPr>
          <w:rFonts w:ascii="Times New Roman" w:hAnsi="Times New Roman" w:cs="Times New Roman"/>
          <w:b/>
          <w:bCs/>
          <w:sz w:val="28"/>
          <w:szCs w:val="28"/>
        </w:rPr>
        <w:t>5</w:t>
      </w:r>
      <w:r w:rsidRPr="00247CFA">
        <w:rPr>
          <w:rFonts w:ascii="Times New Roman" w:hAnsi="Times New Roman" w:cs="Times New Roman"/>
          <w:b/>
          <w:bCs/>
          <w:sz w:val="28"/>
          <w:szCs w:val="28"/>
        </w:rPr>
        <w:t>. Xử lý tình huống phát sinh</w:t>
      </w:r>
    </w:p>
    <w:p w14:paraId="1478531E" w14:textId="6A52A588" w:rsidR="006A1EC8" w:rsidRPr="00247CFA"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1. </w:t>
      </w:r>
      <w:r w:rsidRPr="00247CFA">
        <w:rPr>
          <w:rFonts w:ascii="Times New Roman" w:hAnsi="Times New Roman" w:cs="Times New Roman"/>
          <w:sz w:val="28"/>
          <w:szCs w:val="28"/>
        </w:rPr>
        <w:t>Trong quá trình diễn ra Đại hội, Đoàn Chủ tịch xem xét, giải quyết hoặc báo cáo Đại hội quyết định những vấn đề phát sinh ngoài chương trình</w:t>
      </w:r>
      <w:r w:rsidRPr="006A1EC8">
        <w:rPr>
          <w:rFonts w:ascii="Times New Roman" w:hAnsi="Times New Roman" w:cs="Times New Roman"/>
          <w:sz w:val="28"/>
          <w:szCs w:val="28"/>
        </w:rPr>
        <w:t xml:space="preserve"> Đại hội</w:t>
      </w:r>
      <w:r w:rsidRPr="00247CFA">
        <w:rPr>
          <w:rFonts w:ascii="Times New Roman" w:hAnsi="Times New Roman" w:cs="Times New Roman"/>
          <w:sz w:val="28"/>
          <w:szCs w:val="28"/>
        </w:rPr>
        <w:t>.</w:t>
      </w:r>
    </w:p>
    <w:p w14:paraId="67195F85" w14:textId="1A82CBFB" w:rsidR="006A1EC8" w:rsidRPr="00247CFA"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lastRenderedPageBreak/>
        <w:t xml:space="preserve">2. </w:t>
      </w:r>
      <w:r w:rsidRPr="00247CFA">
        <w:rPr>
          <w:rFonts w:ascii="Times New Roman" w:hAnsi="Times New Roman" w:cs="Times New Roman"/>
          <w:sz w:val="28"/>
          <w:szCs w:val="28"/>
        </w:rPr>
        <w:t xml:space="preserve">Trường hợp đại biểu, tổ chức, cá nhân vi phạm </w:t>
      </w:r>
      <w:r w:rsidR="00F147AC" w:rsidRPr="00F147AC">
        <w:rPr>
          <w:rFonts w:ascii="Times New Roman" w:hAnsi="Times New Roman" w:cs="Times New Roman"/>
          <w:sz w:val="28"/>
          <w:szCs w:val="28"/>
        </w:rPr>
        <w:t>Q</w:t>
      </w:r>
      <w:r w:rsidRPr="00247CFA">
        <w:rPr>
          <w:rFonts w:ascii="Times New Roman" w:hAnsi="Times New Roman" w:cs="Times New Roman"/>
          <w:sz w:val="28"/>
          <w:szCs w:val="28"/>
        </w:rPr>
        <w:t>uy chế</w:t>
      </w:r>
      <w:r w:rsidR="00F147AC" w:rsidRPr="00F147AC">
        <w:rPr>
          <w:rFonts w:ascii="Times New Roman" w:hAnsi="Times New Roman" w:cs="Times New Roman"/>
          <w:sz w:val="28"/>
          <w:szCs w:val="28"/>
        </w:rPr>
        <w:t xml:space="preserve"> </w:t>
      </w:r>
      <w:r w:rsidRPr="00247CFA">
        <w:rPr>
          <w:rFonts w:ascii="Times New Roman" w:hAnsi="Times New Roman" w:cs="Times New Roman"/>
          <w:sz w:val="28"/>
          <w:szCs w:val="28"/>
        </w:rPr>
        <w:t>Đại hội hoặc có hành vi làm ảnh hưởng đến trật tự, kỷ luật, tiến độ làm việc của Đại hội thì tùy mức độ sẽ được nhắc nhở, yêu cầu chấn chỉnh hoặc báo cáo Đại hội xem xét, quyết định.</w:t>
      </w:r>
    </w:p>
    <w:p w14:paraId="5E761B66" w14:textId="3508BB15" w:rsidR="006A1EC8" w:rsidRPr="00247CFA" w:rsidRDefault="006A1EC8" w:rsidP="00912AC2">
      <w:pPr>
        <w:spacing w:before="120" w:after="120" w:line="240" w:lineRule="auto"/>
        <w:ind w:firstLine="720"/>
        <w:jc w:val="both"/>
        <w:rPr>
          <w:rFonts w:ascii="Times New Roman" w:hAnsi="Times New Roman" w:cs="Times New Roman"/>
          <w:b/>
          <w:bCs/>
          <w:sz w:val="28"/>
          <w:szCs w:val="28"/>
        </w:rPr>
      </w:pPr>
      <w:r w:rsidRPr="00247CFA">
        <w:rPr>
          <w:rFonts w:ascii="Times New Roman" w:hAnsi="Times New Roman" w:cs="Times New Roman"/>
          <w:b/>
          <w:bCs/>
          <w:sz w:val="28"/>
          <w:szCs w:val="28"/>
        </w:rPr>
        <w:t>Điều 1</w:t>
      </w:r>
      <w:r w:rsidR="00553CA9" w:rsidRPr="00DA22D7">
        <w:rPr>
          <w:rFonts w:ascii="Times New Roman" w:hAnsi="Times New Roman" w:cs="Times New Roman"/>
          <w:b/>
          <w:bCs/>
          <w:sz w:val="28"/>
          <w:szCs w:val="28"/>
        </w:rPr>
        <w:t>6</w:t>
      </w:r>
      <w:r w:rsidRPr="00247CFA">
        <w:rPr>
          <w:rFonts w:ascii="Times New Roman" w:hAnsi="Times New Roman" w:cs="Times New Roman"/>
          <w:b/>
          <w:bCs/>
          <w:sz w:val="28"/>
          <w:szCs w:val="28"/>
        </w:rPr>
        <w:t>. Điều khoản thi hành</w:t>
      </w:r>
    </w:p>
    <w:p w14:paraId="7406139C" w14:textId="161F6721" w:rsidR="006A1EC8" w:rsidRPr="00247CFA"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 xml:space="preserve">1. </w:t>
      </w:r>
      <w:r w:rsidRPr="00247CFA">
        <w:rPr>
          <w:rFonts w:ascii="Times New Roman" w:hAnsi="Times New Roman" w:cs="Times New Roman"/>
          <w:sz w:val="28"/>
          <w:szCs w:val="28"/>
        </w:rPr>
        <w:t>Quy chế này có hiệu lực kể từ thời điểm được Đại hội đại biểu Hội Đông y thành phố Hà Nội lần thứ XIII, nhiệm kỳ 2026–2031 biểu quyết thông qua.</w:t>
      </w:r>
    </w:p>
    <w:p w14:paraId="762BFE52" w14:textId="4AB32E3B" w:rsidR="006A1EC8" w:rsidRPr="00F06371" w:rsidRDefault="006A1EC8" w:rsidP="00912AC2">
      <w:pPr>
        <w:spacing w:before="120" w:after="120" w:line="240" w:lineRule="auto"/>
        <w:ind w:firstLine="720"/>
        <w:jc w:val="both"/>
        <w:rPr>
          <w:rFonts w:ascii="Times New Roman" w:hAnsi="Times New Roman" w:cs="Times New Roman"/>
          <w:sz w:val="28"/>
          <w:szCs w:val="28"/>
        </w:rPr>
      </w:pPr>
      <w:r w:rsidRPr="006A1EC8">
        <w:rPr>
          <w:rFonts w:ascii="Times New Roman" w:hAnsi="Times New Roman" w:cs="Times New Roman"/>
          <w:sz w:val="28"/>
          <w:szCs w:val="28"/>
        </w:rPr>
        <w:t>2.</w:t>
      </w:r>
      <w:r>
        <w:rPr>
          <w:rFonts w:ascii="Times New Roman" w:hAnsi="Times New Roman" w:cs="Times New Roman"/>
          <w:sz w:val="28"/>
          <w:szCs w:val="28"/>
        </w:rPr>
        <w:t xml:space="preserve"> </w:t>
      </w:r>
      <w:r w:rsidRPr="006A1EC8">
        <w:rPr>
          <w:rFonts w:ascii="Times New Roman" w:hAnsi="Times New Roman" w:cs="Times New Roman"/>
          <w:sz w:val="28"/>
          <w:szCs w:val="28"/>
        </w:rPr>
        <w:t>Đoàn Chủ tịch, Đoàn Thư ký, Ban Thẩm tra tư cách đại biểu, Ban Bầu cử, các đại biểu dự Đại hội và các tổ chức, cá nhân liên quan có trách nhiệm thực hiện nghiêm Quy chế này.</w:t>
      </w:r>
    </w:p>
    <w:p w14:paraId="03020860" w14:textId="3C93B98C" w:rsidR="00BA66B3" w:rsidRPr="00F06371" w:rsidRDefault="00BA66B3" w:rsidP="00912AC2">
      <w:pPr>
        <w:spacing w:before="120" w:after="120" w:line="240" w:lineRule="auto"/>
        <w:ind w:firstLine="720"/>
        <w:jc w:val="both"/>
        <w:rPr>
          <w:rFonts w:ascii="Times New Roman" w:hAnsi="Times New Roman" w:cs="Times New Roman"/>
          <w:i/>
          <w:iCs/>
          <w:sz w:val="24"/>
          <w:szCs w:val="24"/>
        </w:rPr>
      </w:pPr>
      <w:r w:rsidRPr="00F06371">
        <w:rPr>
          <w:rFonts w:ascii="Times New Roman" w:hAnsi="Times New Roman" w:cs="Times New Roman"/>
          <w:i/>
          <w:iCs/>
          <w:sz w:val="24"/>
          <w:szCs w:val="24"/>
        </w:rPr>
        <w:t>Dự thảo Quy chế Đại hội đã được Hội nghị Ban Chấp hành Hội Đông y thành phố Hà Nội kỳ họp lần thứ XXI ngày 16–17/10/2025 thảo luận, cho ý kiến và thống nhất thông qua để trình Đại hội đại biểu Hội Đông y thành phố Hà Nội lần thứ XIII, nhiệm kỳ 2026–2031 xem xét, quyết định.</w:t>
      </w:r>
    </w:p>
    <w:p w14:paraId="40922FCB" w14:textId="77777777" w:rsidR="00DA22D7" w:rsidRPr="008F305E" w:rsidRDefault="00DA22D7" w:rsidP="00DA22D7">
      <w:pPr>
        <w:spacing w:after="0" w:line="240" w:lineRule="auto"/>
        <w:ind w:firstLine="720"/>
        <w:jc w:val="both"/>
        <w:rPr>
          <w:rFonts w:ascii="Times New Roman" w:hAnsi="Times New Roman" w:cs="Times New Roman"/>
          <w:sz w:val="28"/>
          <w:szCs w:val="28"/>
        </w:rPr>
      </w:pPr>
    </w:p>
    <w:tbl>
      <w:tblPr>
        <w:tblW w:w="5000" w:type="pct"/>
        <w:jc w:val="center"/>
        <w:tblLook w:val="04A0" w:firstRow="1" w:lastRow="0" w:firstColumn="1" w:lastColumn="0" w:noHBand="0" w:noVBand="1"/>
      </w:tblPr>
      <w:tblGrid>
        <w:gridCol w:w="4535"/>
        <w:gridCol w:w="4536"/>
      </w:tblGrid>
      <w:tr w:rsidR="00DA22D7" w:rsidRPr="00DA22D7" w14:paraId="7593ECAF" w14:textId="77777777" w:rsidTr="003A397C">
        <w:trPr>
          <w:jc w:val="center"/>
        </w:trPr>
        <w:tc>
          <w:tcPr>
            <w:tcW w:w="2500" w:type="pct"/>
            <w:tcBorders>
              <w:top w:val="nil"/>
              <w:left w:val="nil"/>
              <w:bottom w:val="nil"/>
              <w:right w:val="nil"/>
            </w:tcBorders>
          </w:tcPr>
          <w:p w14:paraId="6EBD34A4" w14:textId="77777777" w:rsidR="00DA22D7" w:rsidRPr="00DA22D7" w:rsidRDefault="00DA22D7" w:rsidP="00DA22D7">
            <w:pPr>
              <w:spacing w:after="0" w:line="240" w:lineRule="auto"/>
              <w:jc w:val="both"/>
              <w:rPr>
                <w:rFonts w:ascii="Times New Roman" w:eastAsia="Times New Roman" w:hAnsi="Times New Roman" w:cs="Times New Roman"/>
                <w:b/>
                <w:kern w:val="0"/>
                <w:sz w:val="24"/>
                <w:szCs w:val="20"/>
                <w14:ligatures w14:val="none"/>
              </w:rPr>
            </w:pPr>
            <w:r w:rsidRPr="00DA22D7">
              <w:rPr>
                <w:rFonts w:ascii="Times New Roman" w:eastAsia="Times New Roman" w:hAnsi="Times New Roman" w:cs="Times New Roman"/>
                <w:b/>
                <w:kern w:val="0"/>
                <w:sz w:val="24"/>
                <w:szCs w:val="20"/>
                <w14:ligatures w14:val="none"/>
              </w:rPr>
              <w:t>Nơi nhận:</w:t>
            </w:r>
          </w:p>
          <w:p w14:paraId="48B9CBB2" w14:textId="77777777" w:rsidR="00BA66B3" w:rsidRPr="00BA66B3" w:rsidRDefault="00BA66B3" w:rsidP="00BA66B3">
            <w:pPr>
              <w:spacing w:after="0" w:line="240" w:lineRule="auto"/>
              <w:jc w:val="both"/>
              <w:rPr>
                <w:rFonts w:ascii="Times New Roman" w:eastAsia="Times New Roman" w:hAnsi="Times New Roman" w:cs="Times New Roman"/>
                <w:kern w:val="0"/>
                <w:szCs w:val="18"/>
                <w14:ligatures w14:val="none"/>
              </w:rPr>
            </w:pPr>
            <w:r w:rsidRPr="00BA66B3">
              <w:rPr>
                <w:rFonts w:ascii="Times New Roman" w:eastAsia="Times New Roman" w:hAnsi="Times New Roman" w:cs="Times New Roman"/>
                <w:kern w:val="0"/>
                <w:szCs w:val="18"/>
                <w14:ligatures w14:val="none"/>
              </w:rPr>
              <w:t>- Hồ sơ Đại hội;</w:t>
            </w:r>
          </w:p>
          <w:p w14:paraId="1AC851CB" w14:textId="77777777" w:rsidR="00BA66B3" w:rsidRPr="00BA66B3" w:rsidRDefault="00BA66B3" w:rsidP="00BA66B3">
            <w:pPr>
              <w:spacing w:after="0" w:line="240" w:lineRule="auto"/>
              <w:jc w:val="both"/>
              <w:rPr>
                <w:rFonts w:ascii="Times New Roman" w:eastAsia="Times New Roman" w:hAnsi="Times New Roman" w:cs="Times New Roman"/>
                <w:kern w:val="0"/>
                <w:szCs w:val="18"/>
                <w14:ligatures w14:val="none"/>
              </w:rPr>
            </w:pPr>
            <w:r w:rsidRPr="00BA66B3">
              <w:rPr>
                <w:rFonts w:ascii="Times New Roman" w:eastAsia="Times New Roman" w:hAnsi="Times New Roman" w:cs="Times New Roman"/>
                <w:kern w:val="0"/>
                <w:szCs w:val="18"/>
                <w14:ligatures w14:val="none"/>
              </w:rPr>
              <w:t>- Ban Chấp hành Hội;</w:t>
            </w:r>
          </w:p>
          <w:p w14:paraId="69A80904" w14:textId="11F6A254" w:rsidR="00500DBB" w:rsidRPr="00BA66B3" w:rsidRDefault="00BA66B3" w:rsidP="00BA66B3">
            <w:pPr>
              <w:spacing w:after="0" w:line="240" w:lineRule="auto"/>
              <w:jc w:val="both"/>
              <w:rPr>
                <w:rFonts w:ascii="Times New Roman" w:eastAsia="Times New Roman" w:hAnsi="Times New Roman" w:cs="Times New Roman"/>
                <w:kern w:val="0"/>
                <w:szCs w:val="18"/>
                <w14:ligatures w14:val="none"/>
              </w:rPr>
            </w:pPr>
            <w:r w:rsidRPr="00BA66B3">
              <w:rPr>
                <w:rFonts w:ascii="Times New Roman" w:eastAsia="Times New Roman" w:hAnsi="Times New Roman" w:cs="Times New Roman"/>
                <w:kern w:val="0"/>
                <w:szCs w:val="18"/>
                <w14:ligatures w14:val="none"/>
              </w:rPr>
              <w:t>- Lưu: VT.</w:t>
            </w:r>
          </w:p>
          <w:p w14:paraId="692647F5" w14:textId="77777777" w:rsidR="00DA22D7" w:rsidRPr="00BA66B3" w:rsidRDefault="00DA22D7" w:rsidP="00DA22D7">
            <w:pPr>
              <w:spacing w:after="0" w:line="240" w:lineRule="auto"/>
              <w:jc w:val="both"/>
              <w:rPr>
                <w:rFonts w:ascii="Times New Roman" w:eastAsia="Times New Roman" w:hAnsi="Times New Roman" w:cs="Times New Roman"/>
                <w:kern w:val="0"/>
                <w:szCs w:val="18"/>
                <w14:ligatures w14:val="none"/>
              </w:rPr>
            </w:pPr>
          </w:p>
          <w:p w14:paraId="7CA3697A" w14:textId="77777777" w:rsidR="00DA22D7" w:rsidRPr="00BA66B3" w:rsidRDefault="00DA22D7" w:rsidP="00DA22D7">
            <w:pPr>
              <w:spacing w:after="0" w:line="240" w:lineRule="auto"/>
              <w:jc w:val="both"/>
              <w:rPr>
                <w:rFonts w:ascii="Times New Roman" w:eastAsia="Times New Roman" w:hAnsi="Times New Roman" w:cs="Times New Roman"/>
                <w:kern w:val="0"/>
                <w:szCs w:val="18"/>
                <w14:ligatures w14:val="none"/>
              </w:rPr>
            </w:pPr>
          </w:p>
          <w:p w14:paraId="2412679B" w14:textId="77777777" w:rsidR="00DA22D7" w:rsidRPr="00BA66B3" w:rsidRDefault="00DA22D7" w:rsidP="00DA22D7">
            <w:pPr>
              <w:spacing w:after="0" w:line="240" w:lineRule="auto"/>
              <w:jc w:val="both"/>
              <w:rPr>
                <w:rFonts w:ascii="Times New Roman" w:eastAsia="Times New Roman" w:hAnsi="Times New Roman" w:cs="Times New Roman"/>
                <w:kern w:val="0"/>
                <w:sz w:val="26"/>
                <w14:ligatures w14:val="none"/>
              </w:rPr>
            </w:pPr>
          </w:p>
        </w:tc>
        <w:tc>
          <w:tcPr>
            <w:tcW w:w="2500" w:type="pct"/>
            <w:tcBorders>
              <w:top w:val="nil"/>
              <w:left w:val="nil"/>
              <w:bottom w:val="nil"/>
              <w:right w:val="nil"/>
            </w:tcBorders>
          </w:tcPr>
          <w:p w14:paraId="711D6991" w14:textId="77777777" w:rsidR="00DA22D7" w:rsidRPr="00F06371" w:rsidRDefault="00DA22D7" w:rsidP="00DA22D7">
            <w:pPr>
              <w:spacing w:after="0" w:line="240" w:lineRule="auto"/>
              <w:jc w:val="center"/>
              <w:rPr>
                <w:rFonts w:ascii="Times New Roman" w:eastAsia="Times New Roman" w:hAnsi="Times New Roman" w:cs="Times New Roman"/>
                <w:kern w:val="0"/>
                <w:sz w:val="28"/>
                <w:szCs w:val="28"/>
                <w14:ligatures w14:val="none"/>
              </w:rPr>
            </w:pPr>
            <w:r w:rsidRPr="00F06371">
              <w:rPr>
                <w:rFonts w:ascii="Times New Roman" w:eastAsia="Times New Roman" w:hAnsi="Times New Roman" w:cs="Times New Roman"/>
                <w:b/>
                <w:kern w:val="0"/>
                <w:sz w:val="28"/>
                <w:szCs w:val="28"/>
                <w14:ligatures w14:val="none"/>
              </w:rPr>
              <w:t>TM. BAN CHẤP HÀNH HỘI</w:t>
            </w:r>
            <w:r w:rsidRPr="00F06371">
              <w:rPr>
                <w:rFonts w:ascii="Times New Roman" w:eastAsia="Times New Roman" w:hAnsi="Times New Roman" w:cs="Times New Roman"/>
                <w:b/>
                <w:kern w:val="0"/>
                <w:sz w:val="28"/>
                <w:szCs w:val="28"/>
                <w14:ligatures w14:val="none"/>
              </w:rPr>
              <w:br/>
              <w:t>CHỦ TỊCH</w:t>
            </w:r>
            <w:r w:rsidRPr="00F06371">
              <w:rPr>
                <w:rFonts w:ascii="Times New Roman" w:eastAsia="Times New Roman" w:hAnsi="Times New Roman" w:cs="Times New Roman"/>
                <w:kern w:val="0"/>
                <w:sz w:val="28"/>
                <w:szCs w:val="28"/>
                <w14:ligatures w14:val="none"/>
              </w:rPr>
              <w:br/>
            </w:r>
            <w:r w:rsidRPr="00F06371">
              <w:rPr>
                <w:rFonts w:ascii="Times New Roman" w:eastAsia="Times New Roman" w:hAnsi="Times New Roman" w:cs="Times New Roman"/>
                <w:kern w:val="0"/>
                <w:sz w:val="28"/>
                <w:szCs w:val="28"/>
                <w14:ligatures w14:val="none"/>
              </w:rPr>
              <w:br/>
            </w:r>
            <w:r w:rsidRPr="00F06371">
              <w:rPr>
                <w:rFonts w:ascii="Times New Roman" w:eastAsia="Times New Roman" w:hAnsi="Times New Roman" w:cs="Times New Roman"/>
                <w:kern w:val="0"/>
                <w:sz w:val="28"/>
                <w:szCs w:val="28"/>
                <w14:ligatures w14:val="none"/>
              </w:rPr>
              <w:br/>
            </w:r>
          </w:p>
          <w:p w14:paraId="1067CBBA" w14:textId="77777777" w:rsidR="00DA22D7" w:rsidRPr="00F06371" w:rsidRDefault="00DA22D7" w:rsidP="00DA22D7">
            <w:pPr>
              <w:spacing w:after="0" w:line="240" w:lineRule="auto"/>
              <w:jc w:val="center"/>
              <w:rPr>
                <w:rFonts w:ascii="Times New Roman" w:eastAsia="Times New Roman" w:hAnsi="Times New Roman" w:cs="Times New Roman"/>
                <w:kern w:val="0"/>
                <w:sz w:val="28"/>
                <w:szCs w:val="28"/>
                <w14:ligatures w14:val="none"/>
              </w:rPr>
            </w:pPr>
          </w:p>
          <w:p w14:paraId="78FF4F58" w14:textId="77777777" w:rsidR="00DA22D7" w:rsidRPr="00DA22D7" w:rsidRDefault="00DA22D7" w:rsidP="00DA22D7">
            <w:pPr>
              <w:spacing w:after="0" w:line="240" w:lineRule="auto"/>
              <w:jc w:val="center"/>
              <w:rPr>
                <w:rFonts w:ascii="Times New Roman" w:eastAsia="Times New Roman" w:hAnsi="Times New Roman" w:cs="Times New Roman"/>
                <w:kern w:val="0"/>
                <w:sz w:val="28"/>
                <w:szCs w:val="28"/>
                <w:lang w:val="en-US"/>
                <w14:ligatures w14:val="none"/>
              </w:rPr>
            </w:pPr>
            <w:r w:rsidRPr="00F06371">
              <w:rPr>
                <w:rFonts w:ascii="Times New Roman" w:eastAsia="Times New Roman" w:hAnsi="Times New Roman" w:cs="Times New Roman"/>
                <w:kern w:val="0"/>
                <w:sz w:val="28"/>
                <w:szCs w:val="28"/>
                <w14:ligatures w14:val="none"/>
              </w:rPr>
              <w:br/>
            </w:r>
            <w:r w:rsidRPr="00DA22D7">
              <w:rPr>
                <w:rFonts w:ascii="Times New Roman" w:eastAsia="Times New Roman" w:hAnsi="Times New Roman" w:cs="Times New Roman"/>
                <w:b/>
                <w:kern w:val="0"/>
                <w:sz w:val="28"/>
                <w:szCs w:val="28"/>
                <w:lang w:val="en-US"/>
                <w14:ligatures w14:val="none"/>
              </w:rPr>
              <w:t>Nguyễn Văn Dung</w:t>
            </w:r>
          </w:p>
        </w:tc>
      </w:tr>
    </w:tbl>
    <w:p w14:paraId="17E741EF" w14:textId="77777777" w:rsidR="00852690" w:rsidRDefault="00852690" w:rsidP="00950BFB">
      <w:pPr>
        <w:spacing w:after="120" w:line="240" w:lineRule="auto"/>
        <w:jc w:val="center"/>
        <w:rPr>
          <w:rFonts w:ascii="Times New Roman" w:hAnsi="Times New Roman" w:cs="Times New Roman"/>
          <w:b/>
          <w:bCs/>
          <w:sz w:val="28"/>
          <w:szCs w:val="28"/>
          <w:lang w:val="en-US"/>
        </w:rPr>
      </w:pPr>
    </w:p>
    <w:sectPr w:rsidR="00852690" w:rsidSect="00562051">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85BC" w14:textId="77777777" w:rsidR="0039306D" w:rsidRDefault="0039306D" w:rsidP="00CD06CF">
      <w:pPr>
        <w:spacing w:after="0" w:line="240" w:lineRule="auto"/>
      </w:pPr>
      <w:r>
        <w:separator/>
      </w:r>
    </w:p>
  </w:endnote>
  <w:endnote w:type="continuationSeparator" w:id="0">
    <w:p w14:paraId="42F74F23" w14:textId="77777777" w:rsidR="0039306D" w:rsidRDefault="0039306D" w:rsidP="00CD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79950"/>
      <w:docPartObj>
        <w:docPartGallery w:val="Page Numbers (Bottom of Page)"/>
        <w:docPartUnique/>
      </w:docPartObj>
    </w:sdtPr>
    <w:sdtEndPr>
      <w:rPr>
        <w:rFonts w:ascii="Times New Roman" w:hAnsi="Times New Roman" w:cs="Times New Roman"/>
        <w:noProof/>
        <w:sz w:val="24"/>
        <w:szCs w:val="24"/>
      </w:rPr>
    </w:sdtEndPr>
    <w:sdtContent>
      <w:p w14:paraId="2667E14E" w14:textId="0E959BB5" w:rsidR="00CD06CF" w:rsidRPr="00CD06CF" w:rsidRDefault="00CD06CF">
        <w:pPr>
          <w:pStyle w:val="Footer"/>
          <w:jc w:val="center"/>
          <w:rPr>
            <w:rFonts w:ascii="Times New Roman" w:hAnsi="Times New Roman" w:cs="Times New Roman"/>
            <w:sz w:val="24"/>
            <w:szCs w:val="24"/>
          </w:rPr>
        </w:pPr>
        <w:r w:rsidRPr="00CD06CF">
          <w:rPr>
            <w:rFonts w:ascii="Times New Roman" w:hAnsi="Times New Roman" w:cs="Times New Roman"/>
            <w:sz w:val="24"/>
            <w:szCs w:val="24"/>
          </w:rPr>
          <w:fldChar w:fldCharType="begin"/>
        </w:r>
        <w:r w:rsidRPr="00CD06CF">
          <w:rPr>
            <w:rFonts w:ascii="Times New Roman" w:hAnsi="Times New Roman" w:cs="Times New Roman"/>
            <w:sz w:val="24"/>
            <w:szCs w:val="24"/>
          </w:rPr>
          <w:instrText xml:space="preserve"> PAGE   \* MERGEFORMAT </w:instrText>
        </w:r>
        <w:r w:rsidRPr="00CD06CF">
          <w:rPr>
            <w:rFonts w:ascii="Times New Roman" w:hAnsi="Times New Roman" w:cs="Times New Roman"/>
            <w:sz w:val="24"/>
            <w:szCs w:val="24"/>
          </w:rPr>
          <w:fldChar w:fldCharType="separate"/>
        </w:r>
        <w:r w:rsidRPr="00CD06CF">
          <w:rPr>
            <w:rFonts w:ascii="Times New Roman" w:hAnsi="Times New Roman" w:cs="Times New Roman"/>
            <w:noProof/>
            <w:sz w:val="24"/>
            <w:szCs w:val="24"/>
          </w:rPr>
          <w:t>2</w:t>
        </w:r>
        <w:r w:rsidRPr="00CD06CF">
          <w:rPr>
            <w:rFonts w:ascii="Times New Roman" w:hAnsi="Times New Roman" w:cs="Times New Roman"/>
            <w:noProof/>
            <w:sz w:val="24"/>
            <w:szCs w:val="24"/>
          </w:rPr>
          <w:fldChar w:fldCharType="end"/>
        </w:r>
      </w:p>
    </w:sdtContent>
  </w:sdt>
  <w:p w14:paraId="149EBDD9" w14:textId="77777777" w:rsidR="00CD06CF" w:rsidRDefault="00CD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6477" w14:textId="77777777" w:rsidR="0039306D" w:rsidRDefault="0039306D" w:rsidP="00CD06CF">
      <w:pPr>
        <w:spacing w:after="0" w:line="240" w:lineRule="auto"/>
      </w:pPr>
      <w:r>
        <w:separator/>
      </w:r>
    </w:p>
  </w:footnote>
  <w:footnote w:type="continuationSeparator" w:id="0">
    <w:p w14:paraId="051F102F" w14:textId="77777777" w:rsidR="0039306D" w:rsidRDefault="0039306D" w:rsidP="00CD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263"/>
    <w:multiLevelType w:val="multilevel"/>
    <w:tmpl w:val="4D6E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03CE6"/>
    <w:multiLevelType w:val="multilevel"/>
    <w:tmpl w:val="FF00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92CBF"/>
    <w:multiLevelType w:val="multilevel"/>
    <w:tmpl w:val="9368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F3984"/>
    <w:multiLevelType w:val="hybridMultilevel"/>
    <w:tmpl w:val="BA0AC9DC"/>
    <w:lvl w:ilvl="0" w:tplc="8F6A787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AD0427C"/>
    <w:multiLevelType w:val="multilevel"/>
    <w:tmpl w:val="A10E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331A6"/>
    <w:multiLevelType w:val="multilevel"/>
    <w:tmpl w:val="EE165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CD237C"/>
    <w:multiLevelType w:val="multilevel"/>
    <w:tmpl w:val="16900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C6567"/>
    <w:multiLevelType w:val="multilevel"/>
    <w:tmpl w:val="F41C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91FE5"/>
    <w:multiLevelType w:val="multilevel"/>
    <w:tmpl w:val="8A182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85968"/>
    <w:multiLevelType w:val="multilevel"/>
    <w:tmpl w:val="540A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D52CA"/>
    <w:multiLevelType w:val="multilevel"/>
    <w:tmpl w:val="93E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C2F43"/>
    <w:multiLevelType w:val="multilevel"/>
    <w:tmpl w:val="AD0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FB77ED"/>
    <w:multiLevelType w:val="multilevel"/>
    <w:tmpl w:val="41142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B525C"/>
    <w:multiLevelType w:val="hybridMultilevel"/>
    <w:tmpl w:val="F8265988"/>
    <w:lvl w:ilvl="0" w:tplc="77AEC48E">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EF8169F"/>
    <w:multiLevelType w:val="multilevel"/>
    <w:tmpl w:val="2E2A7B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E25DC"/>
    <w:multiLevelType w:val="hybridMultilevel"/>
    <w:tmpl w:val="96C0C1A8"/>
    <w:lvl w:ilvl="0" w:tplc="C01EFA5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612A65A2"/>
    <w:multiLevelType w:val="multilevel"/>
    <w:tmpl w:val="8334E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A1E36"/>
    <w:multiLevelType w:val="hybridMultilevel"/>
    <w:tmpl w:val="C2C8219E"/>
    <w:lvl w:ilvl="0" w:tplc="C09CA6E8">
      <w:start w:val="3"/>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67A3260"/>
    <w:multiLevelType w:val="multilevel"/>
    <w:tmpl w:val="7B98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47D1A"/>
    <w:multiLevelType w:val="multilevel"/>
    <w:tmpl w:val="4C76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B53E70"/>
    <w:multiLevelType w:val="multilevel"/>
    <w:tmpl w:val="1994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10A15"/>
    <w:multiLevelType w:val="hybridMultilevel"/>
    <w:tmpl w:val="F4945C58"/>
    <w:lvl w:ilvl="0" w:tplc="50AC6F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A2747"/>
    <w:multiLevelType w:val="multilevel"/>
    <w:tmpl w:val="F6D8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689701">
    <w:abstractNumId w:val="10"/>
  </w:num>
  <w:num w:numId="2" w16cid:durableId="1775586361">
    <w:abstractNumId w:val="4"/>
  </w:num>
  <w:num w:numId="3" w16cid:durableId="1819371992">
    <w:abstractNumId w:val="12"/>
  </w:num>
  <w:num w:numId="4" w16cid:durableId="1597052741">
    <w:abstractNumId w:val="14"/>
  </w:num>
  <w:num w:numId="5" w16cid:durableId="581333104">
    <w:abstractNumId w:val="6"/>
  </w:num>
  <w:num w:numId="6" w16cid:durableId="1923636528">
    <w:abstractNumId w:val="8"/>
  </w:num>
  <w:num w:numId="7" w16cid:durableId="1900170971">
    <w:abstractNumId w:val="17"/>
  </w:num>
  <w:num w:numId="8" w16cid:durableId="963466523">
    <w:abstractNumId w:val="21"/>
  </w:num>
  <w:num w:numId="9" w16cid:durableId="769810799">
    <w:abstractNumId w:val="13"/>
  </w:num>
  <w:num w:numId="10" w16cid:durableId="866720029">
    <w:abstractNumId w:val="5"/>
  </w:num>
  <w:num w:numId="11" w16cid:durableId="1131634661">
    <w:abstractNumId w:val="0"/>
  </w:num>
  <w:num w:numId="12" w16cid:durableId="1239558441">
    <w:abstractNumId w:val="22"/>
  </w:num>
  <w:num w:numId="13" w16cid:durableId="321543035">
    <w:abstractNumId w:val="9"/>
  </w:num>
  <w:num w:numId="14" w16cid:durableId="1360008739">
    <w:abstractNumId w:val="18"/>
  </w:num>
  <w:num w:numId="15" w16cid:durableId="1430347743">
    <w:abstractNumId w:val="16"/>
  </w:num>
  <w:num w:numId="16" w16cid:durableId="693922048">
    <w:abstractNumId w:val="7"/>
  </w:num>
  <w:num w:numId="17" w16cid:durableId="1287736846">
    <w:abstractNumId w:val="11"/>
  </w:num>
  <w:num w:numId="18" w16cid:durableId="982465583">
    <w:abstractNumId w:val="3"/>
  </w:num>
  <w:num w:numId="19" w16cid:durableId="1934826262">
    <w:abstractNumId w:val="15"/>
  </w:num>
  <w:num w:numId="20" w16cid:durableId="1970165101">
    <w:abstractNumId w:val="2"/>
  </w:num>
  <w:num w:numId="21" w16cid:durableId="1078752873">
    <w:abstractNumId w:val="1"/>
  </w:num>
  <w:num w:numId="22" w16cid:durableId="1636519133">
    <w:abstractNumId w:val="19"/>
  </w:num>
  <w:num w:numId="23" w16cid:durableId="1043018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7C"/>
    <w:rsid w:val="00002B6C"/>
    <w:rsid w:val="00003DF4"/>
    <w:rsid w:val="0000515F"/>
    <w:rsid w:val="00021A1B"/>
    <w:rsid w:val="000306A5"/>
    <w:rsid w:val="00081A76"/>
    <w:rsid w:val="00096581"/>
    <w:rsid w:val="00097711"/>
    <w:rsid w:val="000B187C"/>
    <w:rsid w:val="000C7AF6"/>
    <w:rsid w:val="000D1A6F"/>
    <w:rsid w:val="000D3912"/>
    <w:rsid w:val="000E45B0"/>
    <w:rsid w:val="000F66B3"/>
    <w:rsid w:val="00101DD3"/>
    <w:rsid w:val="00113448"/>
    <w:rsid w:val="00134CFE"/>
    <w:rsid w:val="00147874"/>
    <w:rsid w:val="00181E04"/>
    <w:rsid w:val="00192DD7"/>
    <w:rsid w:val="00193648"/>
    <w:rsid w:val="001D2E3E"/>
    <w:rsid w:val="001E0205"/>
    <w:rsid w:val="001E10DB"/>
    <w:rsid w:val="001F0BE4"/>
    <w:rsid w:val="00210417"/>
    <w:rsid w:val="00216173"/>
    <w:rsid w:val="00274652"/>
    <w:rsid w:val="002D3549"/>
    <w:rsid w:val="002F3107"/>
    <w:rsid w:val="00303A29"/>
    <w:rsid w:val="00326833"/>
    <w:rsid w:val="003324FE"/>
    <w:rsid w:val="00332527"/>
    <w:rsid w:val="0034184C"/>
    <w:rsid w:val="00344325"/>
    <w:rsid w:val="0034795F"/>
    <w:rsid w:val="003638DB"/>
    <w:rsid w:val="0037599E"/>
    <w:rsid w:val="0039306D"/>
    <w:rsid w:val="00395123"/>
    <w:rsid w:val="003A397C"/>
    <w:rsid w:val="003B53BA"/>
    <w:rsid w:val="003D0681"/>
    <w:rsid w:val="003E7DDC"/>
    <w:rsid w:val="003F1CE2"/>
    <w:rsid w:val="004013B6"/>
    <w:rsid w:val="004118C6"/>
    <w:rsid w:val="004506C8"/>
    <w:rsid w:val="00472731"/>
    <w:rsid w:val="004C59A3"/>
    <w:rsid w:val="004D32B0"/>
    <w:rsid w:val="004E60CB"/>
    <w:rsid w:val="00500DBB"/>
    <w:rsid w:val="00516C77"/>
    <w:rsid w:val="00524C22"/>
    <w:rsid w:val="00525EC6"/>
    <w:rsid w:val="005319D8"/>
    <w:rsid w:val="005459CD"/>
    <w:rsid w:val="00553464"/>
    <w:rsid w:val="00553CA9"/>
    <w:rsid w:val="0055501C"/>
    <w:rsid w:val="00562051"/>
    <w:rsid w:val="00577EAA"/>
    <w:rsid w:val="00581C06"/>
    <w:rsid w:val="005B3E9D"/>
    <w:rsid w:val="005C6762"/>
    <w:rsid w:val="005D0284"/>
    <w:rsid w:val="005D6110"/>
    <w:rsid w:val="00604FAB"/>
    <w:rsid w:val="00616700"/>
    <w:rsid w:val="00645955"/>
    <w:rsid w:val="00684ED0"/>
    <w:rsid w:val="006A0F97"/>
    <w:rsid w:val="006A1EC8"/>
    <w:rsid w:val="00713120"/>
    <w:rsid w:val="00751DD5"/>
    <w:rsid w:val="00764E46"/>
    <w:rsid w:val="0076676E"/>
    <w:rsid w:val="00784B4E"/>
    <w:rsid w:val="007C2DF5"/>
    <w:rsid w:val="00804EDF"/>
    <w:rsid w:val="008353EB"/>
    <w:rsid w:val="008463BF"/>
    <w:rsid w:val="00852690"/>
    <w:rsid w:val="00872ABB"/>
    <w:rsid w:val="0087421A"/>
    <w:rsid w:val="00894893"/>
    <w:rsid w:val="00897F18"/>
    <w:rsid w:val="008A65CC"/>
    <w:rsid w:val="008B363D"/>
    <w:rsid w:val="008B5589"/>
    <w:rsid w:val="008C1292"/>
    <w:rsid w:val="008E1753"/>
    <w:rsid w:val="008E28F8"/>
    <w:rsid w:val="008F305E"/>
    <w:rsid w:val="00912AC2"/>
    <w:rsid w:val="009151F6"/>
    <w:rsid w:val="00944681"/>
    <w:rsid w:val="00950BFB"/>
    <w:rsid w:val="009817B2"/>
    <w:rsid w:val="00984064"/>
    <w:rsid w:val="009A1A17"/>
    <w:rsid w:val="009B1863"/>
    <w:rsid w:val="009F65EA"/>
    <w:rsid w:val="00A01584"/>
    <w:rsid w:val="00A20214"/>
    <w:rsid w:val="00A23EE0"/>
    <w:rsid w:val="00A510CA"/>
    <w:rsid w:val="00A9360F"/>
    <w:rsid w:val="00A96887"/>
    <w:rsid w:val="00AA3C41"/>
    <w:rsid w:val="00AB19B9"/>
    <w:rsid w:val="00AB72ED"/>
    <w:rsid w:val="00AD38FA"/>
    <w:rsid w:val="00AD5232"/>
    <w:rsid w:val="00AE3D55"/>
    <w:rsid w:val="00B15764"/>
    <w:rsid w:val="00B31F8D"/>
    <w:rsid w:val="00B5327C"/>
    <w:rsid w:val="00BA25C1"/>
    <w:rsid w:val="00BA66B3"/>
    <w:rsid w:val="00BE5534"/>
    <w:rsid w:val="00BF37A2"/>
    <w:rsid w:val="00C26010"/>
    <w:rsid w:val="00C42C56"/>
    <w:rsid w:val="00C43E31"/>
    <w:rsid w:val="00C440B6"/>
    <w:rsid w:val="00C60BEC"/>
    <w:rsid w:val="00C6227E"/>
    <w:rsid w:val="00C91D1F"/>
    <w:rsid w:val="00CB0BBE"/>
    <w:rsid w:val="00CC32D4"/>
    <w:rsid w:val="00CD06CF"/>
    <w:rsid w:val="00CD261A"/>
    <w:rsid w:val="00D31B51"/>
    <w:rsid w:val="00D36CAF"/>
    <w:rsid w:val="00D74A12"/>
    <w:rsid w:val="00D80AA6"/>
    <w:rsid w:val="00DA22D7"/>
    <w:rsid w:val="00DA2710"/>
    <w:rsid w:val="00DB208F"/>
    <w:rsid w:val="00DE5D90"/>
    <w:rsid w:val="00DF6B0B"/>
    <w:rsid w:val="00E01CCE"/>
    <w:rsid w:val="00E1657B"/>
    <w:rsid w:val="00E40AA7"/>
    <w:rsid w:val="00E641E1"/>
    <w:rsid w:val="00E91080"/>
    <w:rsid w:val="00EA2920"/>
    <w:rsid w:val="00EB5584"/>
    <w:rsid w:val="00EF16D2"/>
    <w:rsid w:val="00F03CD9"/>
    <w:rsid w:val="00F0603F"/>
    <w:rsid w:val="00F06371"/>
    <w:rsid w:val="00F147AC"/>
    <w:rsid w:val="00F20D62"/>
    <w:rsid w:val="00F259C9"/>
    <w:rsid w:val="00F47C68"/>
    <w:rsid w:val="00F548B3"/>
    <w:rsid w:val="00F82684"/>
    <w:rsid w:val="00F84D81"/>
    <w:rsid w:val="00FD5A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89DE"/>
  <w15:chartTrackingRefBased/>
  <w15:docId w15:val="{E6CB9281-9594-4685-B8E9-0976FAC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6CF"/>
    <w:pPr>
      <w:ind w:left="720"/>
      <w:contextualSpacing/>
    </w:pPr>
  </w:style>
  <w:style w:type="paragraph" w:styleId="Header">
    <w:name w:val="header"/>
    <w:basedOn w:val="Normal"/>
    <w:link w:val="HeaderChar"/>
    <w:uiPriority w:val="99"/>
    <w:unhideWhenUsed/>
    <w:rsid w:val="00CD0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6CF"/>
  </w:style>
  <w:style w:type="paragraph" w:styleId="Footer">
    <w:name w:val="footer"/>
    <w:basedOn w:val="Normal"/>
    <w:link w:val="FooterChar"/>
    <w:uiPriority w:val="99"/>
    <w:unhideWhenUsed/>
    <w:rsid w:val="00CD0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6CF"/>
  </w:style>
  <w:style w:type="character" w:styleId="Hyperlink">
    <w:name w:val="Hyperlink"/>
    <w:basedOn w:val="DefaultParagraphFont"/>
    <w:uiPriority w:val="99"/>
    <w:unhideWhenUsed/>
    <w:rsid w:val="004C59A3"/>
    <w:rPr>
      <w:color w:val="0563C1" w:themeColor="hyperlink"/>
      <w:u w:val="single"/>
    </w:rPr>
  </w:style>
  <w:style w:type="character" w:styleId="UnresolvedMention">
    <w:name w:val="Unresolved Mention"/>
    <w:basedOn w:val="DefaultParagraphFont"/>
    <w:uiPriority w:val="99"/>
    <w:semiHidden/>
    <w:unhideWhenUsed/>
    <w:rsid w:val="004C59A3"/>
    <w:rPr>
      <w:color w:val="605E5C"/>
      <w:shd w:val="clear" w:color="auto" w:fill="E1DFDD"/>
    </w:rPr>
  </w:style>
  <w:style w:type="table" w:customStyle="1" w:styleId="TableGrid1">
    <w:name w:val="Table Grid1"/>
    <w:basedOn w:val="TableNormal"/>
    <w:next w:val="TableGrid"/>
    <w:uiPriority w:val="59"/>
    <w:rsid w:val="00DA22D7"/>
    <w:pPr>
      <w:spacing w:after="0" w:line="240" w:lineRule="auto"/>
    </w:pPr>
    <w:rPr>
      <w:rFonts w:ascii="Cambria" w:eastAsia="MS Mincho" w:hAnsi="Cambr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2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1663">
      <w:bodyDiv w:val="1"/>
      <w:marLeft w:val="0"/>
      <w:marRight w:val="0"/>
      <w:marTop w:val="0"/>
      <w:marBottom w:val="0"/>
      <w:divBdr>
        <w:top w:val="none" w:sz="0" w:space="0" w:color="auto"/>
        <w:left w:val="none" w:sz="0" w:space="0" w:color="auto"/>
        <w:bottom w:val="none" w:sz="0" w:space="0" w:color="auto"/>
        <w:right w:val="none" w:sz="0" w:space="0" w:color="auto"/>
      </w:divBdr>
    </w:div>
    <w:div w:id="763185754">
      <w:bodyDiv w:val="1"/>
      <w:marLeft w:val="0"/>
      <w:marRight w:val="0"/>
      <w:marTop w:val="0"/>
      <w:marBottom w:val="0"/>
      <w:divBdr>
        <w:top w:val="none" w:sz="0" w:space="0" w:color="auto"/>
        <w:left w:val="none" w:sz="0" w:space="0" w:color="auto"/>
        <w:bottom w:val="none" w:sz="0" w:space="0" w:color="auto"/>
        <w:right w:val="none" w:sz="0" w:space="0" w:color="auto"/>
      </w:divBdr>
    </w:div>
    <w:div w:id="774983553">
      <w:bodyDiv w:val="1"/>
      <w:marLeft w:val="0"/>
      <w:marRight w:val="0"/>
      <w:marTop w:val="0"/>
      <w:marBottom w:val="0"/>
      <w:divBdr>
        <w:top w:val="none" w:sz="0" w:space="0" w:color="auto"/>
        <w:left w:val="none" w:sz="0" w:space="0" w:color="auto"/>
        <w:bottom w:val="none" w:sz="0" w:space="0" w:color="auto"/>
        <w:right w:val="none" w:sz="0" w:space="0" w:color="auto"/>
      </w:divBdr>
    </w:div>
    <w:div w:id="777673778">
      <w:bodyDiv w:val="1"/>
      <w:marLeft w:val="0"/>
      <w:marRight w:val="0"/>
      <w:marTop w:val="0"/>
      <w:marBottom w:val="0"/>
      <w:divBdr>
        <w:top w:val="none" w:sz="0" w:space="0" w:color="auto"/>
        <w:left w:val="none" w:sz="0" w:space="0" w:color="auto"/>
        <w:bottom w:val="none" w:sz="0" w:space="0" w:color="auto"/>
        <w:right w:val="none" w:sz="0" w:space="0" w:color="auto"/>
      </w:divBdr>
    </w:div>
    <w:div w:id="912472449">
      <w:bodyDiv w:val="1"/>
      <w:marLeft w:val="0"/>
      <w:marRight w:val="0"/>
      <w:marTop w:val="0"/>
      <w:marBottom w:val="0"/>
      <w:divBdr>
        <w:top w:val="none" w:sz="0" w:space="0" w:color="auto"/>
        <w:left w:val="none" w:sz="0" w:space="0" w:color="auto"/>
        <w:bottom w:val="none" w:sz="0" w:space="0" w:color="auto"/>
        <w:right w:val="none" w:sz="0" w:space="0" w:color="auto"/>
      </w:divBdr>
    </w:div>
    <w:div w:id="927733372">
      <w:bodyDiv w:val="1"/>
      <w:marLeft w:val="0"/>
      <w:marRight w:val="0"/>
      <w:marTop w:val="0"/>
      <w:marBottom w:val="0"/>
      <w:divBdr>
        <w:top w:val="none" w:sz="0" w:space="0" w:color="auto"/>
        <w:left w:val="none" w:sz="0" w:space="0" w:color="auto"/>
        <w:bottom w:val="none" w:sz="0" w:space="0" w:color="auto"/>
        <w:right w:val="none" w:sz="0" w:space="0" w:color="auto"/>
      </w:divBdr>
    </w:div>
    <w:div w:id="1017543861">
      <w:bodyDiv w:val="1"/>
      <w:marLeft w:val="0"/>
      <w:marRight w:val="0"/>
      <w:marTop w:val="0"/>
      <w:marBottom w:val="0"/>
      <w:divBdr>
        <w:top w:val="none" w:sz="0" w:space="0" w:color="auto"/>
        <w:left w:val="none" w:sz="0" w:space="0" w:color="auto"/>
        <w:bottom w:val="none" w:sz="0" w:space="0" w:color="auto"/>
        <w:right w:val="none" w:sz="0" w:space="0" w:color="auto"/>
      </w:divBdr>
    </w:div>
    <w:div w:id="1206942868">
      <w:bodyDiv w:val="1"/>
      <w:marLeft w:val="0"/>
      <w:marRight w:val="0"/>
      <w:marTop w:val="0"/>
      <w:marBottom w:val="0"/>
      <w:divBdr>
        <w:top w:val="none" w:sz="0" w:space="0" w:color="auto"/>
        <w:left w:val="none" w:sz="0" w:space="0" w:color="auto"/>
        <w:bottom w:val="none" w:sz="0" w:space="0" w:color="auto"/>
        <w:right w:val="none" w:sz="0" w:space="0" w:color="auto"/>
      </w:divBdr>
    </w:div>
    <w:div w:id="1324354267">
      <w:bodyDiv w:val="1"/>
      <w:marLeft w:val="0"/>
      <w:marRight w:val="0"/>
      <w:marTop w:val="0"/>
      <w:marBottom w:val="0"/>
      <w:divBdr>
        <w:top w:val="none" w:sz="0" w:space="0" w:color="auto"/>
        <w:left w:val="none" w:sz="0" w:space="0" w:color="auto"/>
        <w:bottom w:val="none" w:sz="0" w:space="0" w:color="auto"/>
        <w:right w:val="none" w:sz="0" w:space="0" w:color="auto"/>
      </w:divBdr>
    </w:div>
    <w:div w:id="1429078722">
      <w:bodyDiv w:val="1"/>
      <w:marLeft w:val="0"/>
      <w:marRight w:val="0"/>
      <w:marTop w:val="0"/>
      <w:marBottom w:val="0"/>
      <w:divBdr>
        <w:top w:val="none" w:sz="0" w:space="0" w:color="auto"/>
        <w:left w:val="none" w:sz="0" w:space="0" w:color="auto"/>
        <w:bottom w:val="none" w:sz="0" w:space="0" w:color="auto"/>
        <w:right w:val="none" w:sz="0" w:space="0" w:color="auto"/>
      </w:divBdr>
    </w:div>
    <w:div w:id="1470826467">
      <w:bodyDiv w:val="1"/>
      <w:marLeft w:val="0"/>
      <w:marRight w:val="0"/>
      <w:marTop w:val="0"/>
      <w:marBottom w:val="0"/>
      <w:divBdr>
        <w:top w:val="none" w:sz="0" w:space="0" w:color="auto"/>
        <w:left w:val="none" w:sz="0" w:space="0" w:color="auto"/>
        <w:bottom w:val="none" w:sz="0" w:space="0" w:color="auto"/>
        <w:right w:val="none" w:sz="0" w:space="0" w:color="auto"/>
      </w:divBdr>
    </w:div>
    <w:div w:id="1531334922">
      <w:bodyDiv w:val="1"/>
      <w:marLeft w:val="0"/>
      <w:marRight w:val="0"/>
      <w:marTop w:val="0"/>
      <w:marBottom w:val="0"/>
      <w:divBdr>
        <w:top w:val="none" w:sz="0" w:space="0" w:color="auto"/>
        <w:left w:val="none" w:sz="0" w:space="0" w:color="auto"/>
        <w:bottom w:val="none" w:sz="0" w:space="0" w:color="auto"/>
        <w:right w:val="none" w:sz="0" w:space="0" w:color="auto"/>
      </w:divBdr>
    </w:div>
    <w:div w:id="1571890493">
      <w:bodyDiv w:val="1"/>
      <w:marLeft w:val="0"/>
      <w:marRight w:val="0"/>
      <w:marTop w:val="0"/>
      <w:marBottom w:val="0"/>
      <w:divBdr>
        <w:top w:val="none" w:sz="0" w:space="0" w:color="auto"/>
        <w:left w:val="none" w:sz="0" w:space="0" w:color="auto"/>
        <w:bottom w:val="none" w:sz="0" w:space="0" w:color="auto"/>
        <w:right w:val="none" w:sz="0" w:space="0" w:color="auto"/>
      </w:divBdr>
    </w:div>
    <w:div w:id="1798063583">
      <w:bodyDiv w:val="1"/>
      <w:marLeft w:val="0"/>
      <w:marRight w:val="0"/>
      <w:marTop w:val="0"/>
      <w:marBottom w:val="0"/>
      <w:divBdr>
        <w:top w:val="none" w:sz="0" w:space="0" w:color="auto"/>
        <w:left w:val="none" w:sz="0" w:space="0" w:color="auto"/>
        <w:bottom w:val="none" w:sz="0" w:space="0" w:color="auto"/>
        <w:right w:val="none" w:sz="0" w:space="0" w:color="auto"/>
      </w:divBdr>
    </w:div>
    <w:div w:id="1870143805">
      <w:bodyDiv w:val="1"/>
      <w:marLeft w:val="0"/>
      <w:marRight w:val="0"/>
      <w:marTop w:val="0"/>
      <w:marBottom w:val="0"/>
      <w:divBdr>
        <w:top w:val="none" w:sz="0" w:space="0" w:color="auto"/>
        <w:left w:val="none" w:sz="0" w:space="0" w:color="auto"/>
        <w:bottom w:val="none" w:sz="0" w:space="0" w:color="auto"/>
        <w:right w:val="none" w:sz="0" w:space="0" w:color="auto"/>
      </w:divBdr>
    </w:div>
    <w:div w:id="1994142979">
      <w:bodyDiv w:val="1"/>
      <w:marLeft w:val="0"/>
      <w:marRight w:val="0"/>
      <w:marTop w:val="0"/>
      <w:marBottom w:val="0"/>
      <w:divBdr>
        <w:top w:val="none" w:sz="0" w:space="0" w:color="auto"/>
        <w:left w:val="none" w:sz="0" w:space="0" w:color="auto"/>
        <w:bottom w:val="none" w:sz="0" w:space="0" w:color="auto"/>
        <w:right w:val="none" w:sz="0" w:space="0" w:color="auto"/>
      </w:divBdr>
    </w:div>
    <w:div w:id="2000963922">
      <w:bodyDiv w:val="1"/>
      <w:marLeft w:val="0"/>
      <w:marRight w:val="0"/>
      <w:marTop w:val="0"/>
      <w:marBottom w:val="0"/>
      <w:divBdr>
        <w:top w:val="none" w:sz="0" w:space="0" w:color="auto"/>
        <w:left w:val="none" w:sz="0" w:space="0" w:color="auto"/>
        <w:bottom w:val="none" w:sz="0" w:space="0" w:color="auto"/>
        <w:right w:val="none" w:sz="0" w:space="0" w:color="auto"/>
      </w:divBdr>
    </w:div>
    <w:div w:id="20946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32</cp:revision>
  <cp:lastPrinted>2026-04-28T02:48:00Z</cp:lastPrinted>
  <dcterms:created xsi:type="dcterms:W3CDTF">2026-03-28T12:08:00Z</dcterms:created>
  <dcterms:modified xsi:type="dcterms:W3CDTF">2026-05-02T12:25:00Z</dcterms:modified>
</cp:coreProperties>
</file>